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1C3D5" w14:textId="77777777" w:rsidR="00FA493C" w:rsidRPr="00FA493C" w:rsidRDefault="00FA493C" w:rsidP="00FA493C">
      <w:pPr>
        <w:rPr>
          <w:rFonts w:ascii="Arial" w:hAnsi="Arial" w:cs="Arial"/>
          <w:b/>
          <w:u w:val="single"/>
        </w:rPr>
      </w:pPr>
      <w:r w:rsidRPr="00FA493C">
        <w:rPr>
          <w:rFonts w:ascii="Arial" w:hAnsi="Arial" w:cs="Arial"/>
          <w:b/>
          <w:u w:val="single"/>
        </w:rPr>
        <w:t>Anschreiben Zielgruppe Planer/ Architekten, Beilage: 16-seitige Produktbroschüre</w:t>
      </w:r>
    </w:p>
    <w:p w14:paraId="657298D8" w14:textId="77777777" w:rsidR="00FA493C" w:rsidRPr="00FA493C" w:rsidRDefault="00FA493C" w:rsidP="00FA493C">
      <w:pPr>
        <w:rPr>
          <w:rFonts w:ascii="Arial" w:hAnsi="Arial" w:cs="Arial"/>
        </w:rPr>
      </w:pPr>
    </w:p>
    <w:p w14:paraId="53E9C290" w14:textId="77777777" w:rsidR="00FA493C" w:rsidRDefault="00FA493C" w:rsidP="00FA493C">
      <w:pPr>
        <w:rPr>
          <w:rFonts w:ascii="Arial" w:hAnsi="Arial" w:cs="Arial"/>
          <w:b/>
        </w:rPr>
      </w:pPr>
    </w:p>
    <w:p w14:paraId="785E87D5" w14:textId="6A86E41B" w:rsidR="00FA493C" w:rsidRPr="00FA493C" w:rsidRDefault="00FA493C" w:rsidP="00FA493C">
      <w:pPr>
        <w:rPr>
          <w:rFonts w:ascii="Arial" w:hAnsi="Arial" w:cs="Arial"/>
          <w:b/>
        </w:rPr>
      </w:pPr>
      <w:r w:rsidRPr="00FA493C">
        <w:rPr>
          <w:rFonts w:ascii="Arial" w:hAnsi="Arial" w:cs="Arial"/>
          <w:b/>
        </w:rPr>
        <w:t>Überschrift:</w:t>
      </w:r>
    </w:p>
    <w:p w14:paraId="5D8DEFC3" w14:textId="77777777" w:rsidR="00FA493C" w:rsidRPr="00FA493C" w:rsidRDefault="00FA493C" w:rsidP="00FA493C">
      <w:pPr>
        <w:rPr>
          <w:rFonts w:ascii="Arial" w:hAnsi="Arial" w:cs="Arial"/>
        </w:rPr>
      </w:pPr>
      <w:r w:rsidRPr="00FA493C">
        <w:rPr>
          <w:rFonts w:ascii="Arial" w:hAnsi="Arial" w:cs="Arial"/>
        </w:rPr>
        <w:t xml:space="preserve">Aus Kunststofffenstern werden Designobjekte – mit der neuen Oberfläche VEKA SPECTRAL </w:t>
      </w:r>
    </w:p>
    <w:p w14:paraId="2933EF92" w14:textId="77777777" w:rsidR="00FA493C" w:rsidRPr="00FA493C" w:rsidRDefault="00FA493C" w:rsidP="00FA493C">
      <w:pPr>
        <w:rPr>
          <w:rFonts w:ascii="Arial" w:hAnsi="Arial" w:cs="Arial"/>
        </w:rPr>
      </w:pPr>
    </w:p>
    <w:p w14:paraId="487A84D0" w14:textId="77777777" w:rsidR="00FA493C" w:rsidRPr="00FA493C" w:rsidRDefault="00FA493C" w:rsidP="00FA493C">
      <w:pPr>
        <w:rPr>
          <w:rFonts w:ascii="Arial" w:hAnsi="Arial" w:cs="Arial"/>
          <w:b/>
        </w:rPr>
      </w:pPr>
      <w:r w:rsidRPr="00FA493C">
        <w:rPr>
          <w:rFonts w:ascii="Arial" w:hAnsi="Arial" w:cs="Arial"/>
          <w:b/>
        </w:rPr>
        <w:t>Anrede:</w:t>
      </w:r>
    </w:p>
    <w:p w14:paraId="1F45F210" w14:textId="77777777" w:rsidR="00FA493C" w:rsidRPr="00FA493C" w:rsidRDefault="00FA493C" w:rsidP="00FA493C">
      <w:pPr>
        <w:rPr>
          <w:rFonts w:ascii="Arial" w:hAnsi="Arial" w:cs="Arial"/>
        </w:rPr>
      </w:pPr>
      <w:r w:rsidRPr="00FA493C">
        <w:rPr>
          <w:rFonts w:ascii="Arial" w:hAnsi="Arial" w:cs="Arial"/>
        </w:rPr>
        <w:t xml:space="preserve">Sehr </w:t>
      </w:r>
      <w:r w:rsidRPr="00FA493C">
        <w:rPr>
          <w:rFonts w:ascii="Arial" w:hAnsi="Arial" w:cs="Arial"/>
          <w:i/>
          <w:highlight w:val="red"/>
        </w:rPr>
        <w:t>geehrte/r Frau/ Herr</w:t>
      </w:r>
      <w:r w:rsidRPr="00FA493C">
        <w:rPr>
          <w:rFonts w:ascii="Arial" w:hAnsi="Arial" w:cs="Arial"/>
          <w:highlight w:val="red"/>
        </w:rPr>
        <w:t xml:space="preserve"> </w:t>
      </w:r>
      <w:r w:rsidRPr="00FA493C">
        <w:rPr>
          <w:rFonts w:ascii="Arial" w:hAnsi="Arial" w:cs="Arial"/>
          <w:i/>
          <w:highlight w:val="red"/>
        </w:rPr>
        <w:t>Musterarchitekt/In</w:t>
      </w:r>
      <w:r w:rsidRPr="00FA493C">
        <w:rPr>
          <w:rFonts w:ascii="Arial" w:hAnsi="Arial" w:cs="Arial"/>
          <w:i/>
        </w:rPr>
        <w:t>,</w:t>
      </w:r>
      <w:r w:rsidRPr="00FA493C">
        <w:rPr>
          <w:rFonts w:ascii="Arial" w:hAnsi="Arial" w:cs="Arial"/>
        </w:rPr>
        <w:t xml:space="preserve"> </w:t>
      </w:r>
    </w:p>
    <w:p w14:paraId="596402C3" w14:textId="77777777" w:rsidR="00FA493C" w:rsidRPr="00FA493C" w:rsidRDefault="00FA493C" w:rsidP="00FA493C">
      <w:pPr>
        <w:rPr>
          <w:rFonts w:ascii="Arial" w:hAnsi="Arial" w:cs="Arial"/>
        </w:rPr>
      </w:pPr>
    </w:p>
    <w:p w14:paraId="6CCAE075" w14:textId="77777777" w:rsidR="00FA493C" w:rsidRPr="00FA493C" w:rsidRDefault="00FA493C" w:rsidP="00FA493C">
      <w:pPr>
        <w:rPr>
          <w:rFonts w:ascii="Arial" w:hAnsi="Arial" w:cs="Arial"/>
        </w:rPr>
      </w:pPr>
      <w:r w:rsidRPr="00FA493C">
        <w:rPr>
          <w:rFonts w:ascii="Arial" w:hAnsi="Arial" w:cs="Arial"/>
        </w:rPr>
        <w:t>Sie kennen uns als Ihren kompetenten Ansprechpartner in allen Fragen rund um das Thema Fenster und Türen. Unsere Produkte überzeugen durch ihre Qualität, Energieeffizienz und Vielseitigkeit beim Einsatz in unterschiedlichsten Gebäuden.</w:t>
      </w:r>
    </w:p>
    <w:p w14:paraId="3E11DEBE" w14:textId="77777777" w:rsidR="00FA493C" w:rsidRPr="00FA493C" w:rsidRDefault="00FA493C" w:rsidP="00FA493C">
      <w:pPr>
        <w:rPr>
          <w:rFonts w:ascii="Arial" w:hAnsi="Arial" w:cs="Arial"/>
        </w:rPr>
      </w:pPr>
    </w:p>
    <w:p w14:paraId="4E9AEAC6" w14:textId="77777777" w:rsidR="00FA493C" w:rsidRPr="00FA493C" w:rsidRDefault="00FA493C" w:rsidP="00FA493C">
      <w:pPr>
        <w:rPr>
          <w:rFonts w:ascii="Arial" w:hAnsi="Arial" w:cs="Arial"/>
          <w:b/>
        </w:rPr>
      </w:pPr>
      <w:r w:rsidRPr="00FA493C">
        <w:rPr>
          <w:rFonts w:ascii="Arial" w:hAnsi="Arial" w:cs="Arial"/>
          <w:b/>
        </w:rPr>
        <w:t>Alternativ:</w:t>
      </w:r>
    </w:p>
    <w:p w14:paraId="282DA046" w14:textId="77777777" w:rsidR="00FA493C" w:rsidRPr="00FA493C" w:rsidRDefault="00FA493C" w:rsidP="00FA493C">
      <w:pPr>
        <w:rPr>
          <w:rFonts w:ascii="Arial" w:hAnsi="Arial" w:cs="Arial"/>
        </w:rPr>
      </w:pPr>
      <w:r w:rsidRPr="00FA493C">
        <w:rPr>
          <w:rFonts w:ascii="Arial" w:hAnsi="Arial" w:cs="Arial"/>
        </w:rPr>
        <w:t xml:space="preserve">mit diesem Schreiben möchten wir uns gerne bei Ihnen vorstellen: Wir sind die Firma </w:t>
      </w:r>
      <w:r w:rsidRPr="00FA493C">
        <w:rPr>
          <w:rFonts w:ascii="Arial" w:hAnsi="Arial" w:cs="Arial"/>
          <w:i/>
          <w:highlight w:val="red"/>
        </w:rPr>
        <w:t>Mustermann</w:t>
      </w:r>
      <w:r w:rsidRPr="00FA493C">
        <w:rPr>
          <w:rFonts w:ascii="Arial" w:hAnsi="Arial" w:cs="Arial"/>
        </w:rPr>
        <w:t xml:space="preserve">, seit </w:t>
      </w:r>
      <w:r w:rsidRPr="00FA493C">
        <w:rPr>
          <w:rFonts w:ascii="Arial" w:hAnsi="Arial" w:cs="Arial"/>
          <w:i/>
          <w:highlight w:val="red"/>
        </w:rPr>
        <w:t>XX</w:t>
      </w:r>
      <w:r w:rsidRPr="00FA493C">
        <w:rPr>
          <w:rFonts w:ascii="Arial" w:hAnsi="Arial" w:cs="Arial"/>
        </w:rPr>
        <w:t xml:space="preserve"> Jahren als kompetenter Ansprechpartner in allen Fragen rund um das Thema Fenster und Türen tätig. Unsere Produkte überzeugen durch ihre Qualität, Energieeffizienz und Vielseitigkeit beim Einsatz in unterschiedlichsten Gebäuden.</w:t>
      </w:r>
    </w:p>
    <w:p w14:paraId="796A57F2" w14:textId="77777777" w:rsidR="00FA493C" w:rsidRPr="00FA493C" w:rsidRDefault="00FA493C" w:rsidP="00FA493C">
      <w:pPr>
        <w:rPr>
          <w:rFonts w:ascii="Arial" w:hAnsi="Arial" w:cs="Arial"/>
        </w:rPr>
      </w:pPr>
    </w:p>
    <w:p w14:paraId="7FBCD9CB" w14:textId="454B2F20" w:rsidR="00FA493C" w:rsidRPr="00FA493C" w:rsidRDefault="00FA493C" w:rsidP="00FA493C">
      <w:pPr>
        <w:rPr>
          <w:rFonts w:ascii="Arial" w:hAnsi="Arial" w:cs="Arial"/>
        </w:rPr>
      </w:pPr>
      <w:r w:rsidRPr="00FA493C">
        <w:rPr>
          <w:rFonts w:ascii="Arial" w:hAnsi="Arial" w:cs="Arial"/>
        </w:rPr>
        <w:t>Neben diesen technischen Eigenschaften bieten unsere Fenster und Türen auch eine Vielzahl an individuellen Gestaltungsmöglichkeiten für Ihre Arbeit. Genau diesen Bereich haben wir jetzt um eine neue außergewöhnliche Möglichkeit erweitert</w:t>
      </w:r>
      <w:r>
        <w:rPr>
          <w:rFonts w:ascii="Arial" w:hAnsi="Arial" w:cs="Arial"/>
        </w:rPr>
        <w:t>: VEKA</w:t>
      </w:r>
      <w:r w:rsidRPr="00FA493C">
        <w:rPr>
          <w:rFonts w:ascii="Arial" w:hAnsi="Arial" w:cs="Arial"/>
        </w:rPr>
        <w:t xml:space="preserve"> SPECTRAL – die neue, hochwertig lackveredelte Oberfläche für Fenster und Türen.</w:t>
      </w:r>
    </w:p>
    <w:p w14:paraId="0AFC3CC2" w14:textId="77777777" w:rsidR="00FA493C" w:rsidRPr="00FA493C" w:rsidRDefault="00FA493C" w:rsidP="00FA493C">
      <w:pPr>
        <w:rPr>
          <w:rFonts w:ascii="Arial" w:hAnsi="Arial" w:cs="Arial"/>
        </w:rPr>
      </w:pPr>
    </w:p>
    <w:p w14:paraId="09B38345" w14:textId="77777777" w:rsidR="00FA493C" w:rsidRPr="00FA493C" w:rsidRDefault="00FA493C" w:rsidP="00FA493C">
      <w:pPr>
        <w:rPr>
          <w:rFonts w:ascii="Arial" w:hAnsi="Arial" w:cs="Arial"/>
        </w:rPr>
      </w:pPr>
      <w:r w:rsidRPr="00FA493C">
        <w:rPr>
          <w:rFonts w:ascii="Arial" w:hAnsi="Arial" w:cs="Arial"/>
        </w:rPr>
        <w:t>Durch die Kombination aus nie dagewesenen technischen, optischen und haptischen Eigenschaften entsteht eine ganz eigenständige, hochwertige Ästhetik, die die Oberflächengestaltung von Fenstern und Türen um eine neue Dimension erweitert.</w:t>
      </w:r>
    </w:p>
    <w:p w14:paraId="46BFA8A9" w14:textId="77777777" w:rsidR="00FA493C" w:rsidRPr="00FA493C" w:rsidRDefault="00FA493C" w:rsidP="00FA493C">
      <w:pPr>
        <w:rPr>
          <w:rFonts w:ascii="Arial" w:hAnsi="Arial" w:cs="Arial"/>
        </w:rPr>
      </w:pPr>
    </w:p>
    <w:p w14:paraId="41B636E2" w14:textId="77777777" w:rsidR="00FA493C" w:rsidRPr="00FA493C" w:rsidRDefault="00FA493C" w:rsidP="00FA493C">
      <w:pPr>
        <w:rPr>
          <w:rFonts w:ascii="Arial" w:hAnsi="Arial" w:cs="Arial"/>
        </w:rPr>
      </w:pPr>
      <w:r w:rsidRPr="00FA493C">
        <w:rPr>
          <w:rFonts w:ascii="Arial" w:hAnsi="Arial" w:cs="Arial"/>
        </w:rPr>
        <w:t xml:space="preserve">Die neuartige Veredelungstechnologie ermöglicht eine extrem reflexionsarme Oberflächenausprägung: ultramatt. Dank Anti-Graffiti-Effekt haben Fingerabdrücke und andere Verschmutzungen kaum eine Chance. Zudem erweist sich VEKA SPECTRAL als äußerst beständig gegenüber klimatischen, mechanischen, chemischen und weiteren Umwelteinflüssen. </w:t>
      </w:r>
    </w:p>
    <w:p w14:paraId="06644DA1" w14:textId="77777777" w:rsidR="00FA493C" w:rsidRPr="00FA493C" w:rsidRDefault="00FA493C" w:rsidP="00FA493C">
      <w:pPr>
        <w:rPr>
          <w:rFonts w:ascii="Arial" w:hAnsi="Arial" w:cs="Arial"/>
        </w:rPr>
      </w:pPr>
    </w:p>
    <w:p w14:paraId="5102BE94" w14:textId="77777777" w:rsidR="00FA493C" w:rsidRPr="00FA493C" w:rsidRDefault="00FA493C" w:rsidP="00FA493C">
      <w:pPr>
        <w:rPr>
          <w:rFonts w:ascii="Arial" w:hAnsi="Arial" w:cs="Arial"/>
        </w:rPr>
      </w:pPr>
      <w:r w:rsidRPr="00FA493C">
        <w:rPr>
          <w:rFonts w:ascii="Arial" w:hAnsi="Arial" w:cs="Arial"/>
        </w:rPr>
        <w:t>VEKA SPECTRAL ist eine exklusive Form der Fenster-Oberflächengestaltung: Nutzen Sie für Ihre Arbeit etwas, das nicht jeder hat: Fenster und Türen mit der besonderen Oberfläche.</w:t>
      </w:r>
    </w:p>
    <w:p w14:paraId="71560A3B" w14:textId="77777777" w:rsidR="00FA493C" w:rsidRPr="00FA493C" w:rsidRDefault="00FA493C" w:rsidP="00FA493C">
      <w:pPr>
        <w:rPr>
          <w:rFonts w:ascii="Arial" w:hAnsi="Arial" w:cs="Arial"/>
        </w:rPr>
      </w:pPr>
    </w:p>
    <w:p w14:paraId="0CD36ACE" w14:textId="77777777" w:rsidR="00FA493C" w:rsidRPr="00FA493C" w:rsidRDefault="00FA493C" w:rsidP="00FA493C">
      <w:pPr>
        <w:rPr>
          <w:rFonts w:ascii="Arial" w:hAnsi="Arial" w:cs="Arial"/>
        </w:rPr>
      </w:pPr>
      <w:r w:rsidRPr="00FA493C">
        <w:rPr>
          <w:rFonts w:ascii="Arial" w:hAnsi="Arial" w:cs="Arial"/>
        </w:rPr>
        <w:t xml:space="preserve">Gerne würde ich Ihnen die Vorzüge von VEKA SPECTRAL einmal persönlich vorstellen, </w:t>
      </w:r>
      <w:bookmarkStart w:id="0" w:name="_GoBack"/>
      <w:bookmarkEnd w:id="0"/>
      <w:r w:rsidRPr="00FA493C">
        <w:rPr>
          <w:rFonts w:ascii="Arial" w:hAnsi="Arial" w:cs="Arial"/>
        </w:rPr>
        <w:t>denn diese edle Optik und einzigartig samtige Haptik muss man selbst sehen und fühlen. Um einen Termin zu vereinbaren, werde ich mich in den kommenden Tagen bei Ihnen melden. Bis dahin können Sie der beigefügten Broschüre weitere wichtige Details zu VEKA SPECTRAL entnehmen.</w:t>
      </w:r>
    </w:p>
    <w:p w14:paraId="25B50D92" w14:textId="77777777" w:rsidR="00FA493C" w:rsidRPr="00FA493C" w:rsidRDefault="00FA493C" w:rsidP="00FA493C">
      <w:pPr>
        <w:rPr>
          <w:rFonts w:ascii="Arial" w:hAnsi="Arial" w:cs="Arial"/>
        </w:rPr>
      </w:pPr>
    </w:p>
    <w:p w14:paraId="2DD65E60" w14:textId="77777777" w:rsidR="00FA493C" w:rsidRPr="00FA493C" w:rsidRDefault="00FA493C" w:rsidP="00FA493C">
      <w:pPr>
        <w:rPr>
          <w:rFonts w:ascii="Arial" w:hAnsi="Arial" w:cs="Arial"/>
        </w:rPr>
      </w:pPr>
      <w:r w:rsidRPr="00FA493C">
        <w:rPr>
          <w:rFonts w:ascii="Arial" w:hAnsi="Arial" w:cs="Arial"/>
        </w:rPr>
        <w:t>Mit freundlichem Gruß</w:t>
      </w:r>
    </w:p>
    <w:p w14:paraId="13EF5588" w14:textId="77777777" w:rsidR="00FA493C" w:rsidRPr="00FA493C" w:rsidRDefault="00FA493C" w:rsidP="00FA493C">
      <w:pPr>
        <w:rPr>
          <w:rFonts w:ascii="Arial" w:hAnsi="Arial" w:cs="Arial"/>
        </w:rPr>
      </w:pPr>
    </w:p>
    <w:p w14:paraId="5FB0EEE9" w14:textId="77777777" w:rsidR="00FA493C" w:rsidRPr="00FA493C" w:rsidRDefault="00FA493C" w:rsidP="00FA493C">
      <w:pPr>
        <w:rPr>
          <w:rFonts w:ascii="Arial" w:hAnsi="Arial" w:cs="Arial"/>
        </w:rPr>
      </w:pPr>
      <w:r w:rsidRPr="00FA493C">
        <w:rPr>
          <w:rFonts w:ascii="Arial" w:hAnsi="Arial" w:cs="Arial"/>
        </w:rPr>
        <w:t>Ihr</w:t>
      </w:r>
    </w:p>
    <w:p w14:paraId="21CA5CCE" w14:textId="77777777" w:rsidR="00FA493C" w:rsidRPr="00FA493C" w:rsidRDefault="00FA493C" w:rsidP="00FA493C">
      <w:pPr>
        <w:rPr>
          <w:rFonts w:ascii="Arial" w:hAnsi="Arial" w:cs="Arial"/>
        </w:rPr>
      </w:pPr>
    </w:p>
    <w:p w14:paraId="6B56FD7C" w14:textId="77777777" w:rsidR="00FA493C" w:rsidRPr="00FA493C" w:rsidRDefault="00FA493C" w:rsidP="00FA493C">
      <w:pPr>
        <w:rPr>
          <w:rFonts w:ascii="Arial" w:hAnsi="Arial" w:cs="Arial"/>
          <w:i/>
        </w:rPr>
      </w:pPr>
      <w:r w:rsidRPr="00FA493C">
        <w:rPr>
          <w:rFonts w:ascii="Arial" w:hAnsi="Arial" w:cs="Arial"/>
          <w:i/>
          <w:highlight w:val="red"/>
        </w:rPr>
        <w:t>Unterschrift</w:t>
      </w:r>
    </w:p>
    <w:p w14:paraId="4C57B550" w14:textId="1555FC91" w:rsidR="006E2BC1" w:rsidRPr="00FA493C" w:rsidRDefault="006E2BC1" w:rsidP="00FA493C"/>
    <w:sectPr w:rsidR="006E2BC1" w:rsidRPr="00FA493C" w:rsidSect="008E5F1B">
      <w:headerReference w:type="even" r:id="rId8"/>
      <w:headerReference w:type="default" r:id="rId9"/>
      <w:footerReference w:type="even" r:id="rId10"/>
      <w:footerReference w:type="default" r:id="rId11"/>
      <w:footerReference w:type="first" r:id="rId12"/>
      <w:type w:val="continuous"/>
      <w:pgSz w:w="11880" w:h="16820"/>
      <w:pgMar w:top="1985" w:right="1701" w:bottom="1588"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BCE9D" w14:textId="77777777" w:rsidR="00E87AA5" w:rsidRDefault="00E87AA5">
      <w:r>
        <w:separator/>
      </w:r>
    </w:p>
  </w:endnote>
  <w:endnote w:type="continuationSeparator" w:id="0">
    <w:p w14:paraId="3E45E626" w14:textId="77777777" w:rsidR="00E87AA5" w:rsidRDefault="00E87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TC Officina Sans Book">
    <w:altName w:val="Agency FB"/>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00000003" w:usb1="00000000" w:usb2="00000000" w:usb3="00000000" w:csb0="00000001" w:csb1="00000000"/>
  </w:font>
  <w:font w:name="OfficinaSans-Bold">
    <w:altName w:val="Cambria"/>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1B4B" w14:textId="77777777" w:rsidR="0080703E" w:rsidRDefault="0080703E">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10</w:t>
    </w:r>
    <w:r>
      <w:rPr>
        <w:rStyle w:val="Seitenzahl"/>
      </w:rPr>
      <w:fldChar w:fldCharType="end"/>
    </w:r>
  </w:p>
  <w:p w14:paraId="46410242" w14:textId="77777777" w:rsidR="0080703E" w:rsidRDefault="0080703E">
    <w:pPr>
      <w:framePr w:wrap="auto" w:hAnchor="margin"/>
      <w:ind w:right="360" w:firstLine="360"/>
      <w:rPr>
        <w:rFonts w:ascii="New York" w:hAnsi="New York"/>
      </w:rPr>
    </w:pPr>
    <w:r>
      <w:rPr>
        <w:rFonts w:ascii="New York" w:hAnsi="New York"/>
      </w:rPr>
      <w:pgNum/>
    </w:r>
  </w:p>
  <w:p w14:paraId="47007B1D" w14:textId="77777777" w:rsidR="0080703E" w:rsidRDefault="0080703E">
    <w:pPr>
      <w:ind w:firstLine="360"/>
      <w:rPr>
        <w:rFonts w:ascii="New York" w:hAnsi="New Yor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2029" w14:textId="24000C49" w:rsidR="0080703E" w:rsidRDefault="0080703E">
    <w:pPr>
      <w:pStyle w:val="Fuzeile"/>
      <w:tabs>
        <w:tab w:val="clear" w:pos="9072"/>
        <w:tab w:val="right" w:pos="9639"/>
      </w:tabs>
      <w:ind w:right="-594"/>
      <w:jc w:val="right"/>
    </w:pPr>
    <w:r>
      <w:rPr>
        <w:noProof/>
      </w:rPr>
      <mc:AlternateContent>
        <mc:Choice Requires="wps">
          <w:drawing>
            <wp:anchor distT="0" distB="0" distL="114300" distR="114300" simplePos="0" relativeHeight="251657728" behindDoc="0" locked="0" layoutInCell="1" allowOverlap="1" wp14:anchorId="697538F3" wp14:editId="30937519">
              <wp:simplePos x="0" y="0"/>
              <wp:positionH relativeFrom="column">
                <wp:posOffset>4685030</wp:posOffset>
              </wp:positionH>
              <wp:positionV relativeFrom="paragraph">
                <wp:posOffset>-436245</wp:posOffset>
              </wp:positionV>
              <wp:extent cx="1726565" cy="709930"/>
              <wp:effectExtent l="0" t="0" r="698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7099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16B2AB" w14:textId="77777777" w:rsidR="0080703E" w:rsidRPr="007A4596" w:rsidRDefault="0080703E" w:rsidP="007A4596">
                          <w:r>
                            <w:rPr>
                              <w:noProof/>
                            </w:rPr>
                            <w:drawing>
                              <wp:inline distT="0" distB="0" distL="0" distR="0" wp14:anchorId="0B0A055F" wp14:editId="1A7CCF14">
                                <wp:extent cx="1519555" cy="618490"/>
                                <wp:effectExtent l="19050" t="0" r="4445" b="0"/>
                                <wp:docPr id="1" name="Bild 1" descr="VEKA 4c+Qualitaet_60K_F-A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A 4c+Qualitaet_60K_F-A_A4"/>
                                        <pic:cNvPicPr>
                                          <a:picLocks noChangeAspect="1" noChangeArrowheads="1"/>
                                        </pic:cNvPicPr>
                                      </pic:nvPicPr>
                                      <pic:blipFill>
                                        <a:blip r:embed="rId1"/>
                                        <a:srcRect/>
                                        <a:stretch>
                                          <a:fillRect/>
                                        </a:stretch>
                                      </pic:blipFill>
                                      <pic:spPr bwMode="auto">
                                        <a:xfrm>
                                          <a:off x="0" y="0"/>
                                          <a:ext cx="1519555" cy="6184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7538F3" id="_x0000_t202" coordsize="21600,21600" o:spt="202" path="m,l,21600r21600,l21600,xe">
              <v:stroke joinstyle="miter"/>
              <v:path gradientshapeok="t" o:connecttype="rect"/>
            </v:shapetype>
            <v:shape id="Text Box 1" o:spid="_x0000_s1026" type="#_x0000_t202" style="position:absolute;left:0;text-align:left;margin-left:368.9pt;margin-top:-34.35pt;width:135.95pt;height:55.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" stroked="f">
              <v:textbox style="mso-fit-shape-to-text:t">
                <w:txbxContent>
                  <w:p w14:paraId="5116B2AB" w14:textId="77777777" w:rsidR="0080703E" w:rsidRPr="007A4596" w:rsidRDefault="0080703E" w:rsidP="007A4596">
                    <w:r>
                      <w:rPr>
                        <w:noProof/>
                      </w:rPr>
                      <w:drawing>
                        <wp:inline distT="0" distB="0" distL="0" distR="0" wp14:anchorId="0B0A055F" wp14:editId="1A7CCF14">
                          <wp:extent cx="1519555" cy="618490"/>
                          <wp:effectExtent l="19050" t="0" r="4445" b="0"/>
                          <wp:docPr id="1" name="Bild 1" descr="VEKA 4c+Qualitaet_60K_F-A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A 4c+Qualitaet_60K_F-A_A4"/>
                                  <pic:cNvPicPr>
                                    <a:picLocks noChangeAspect="1" noChangeArrowheads="1"/>
                                  </pic:cNvPicPr>
                                </pic:nvPicPr>
                                <pic:blipFill>
                                  <a:blip r:embed="rId1"/>
                                  <a:srcRect/>
                                  <a:stretch>
                                    <a:fillRect/>
                                  </a:stretch>
                                </pic:blipFill>
                                <pic:spPr bwMode="auto">
                                  <a:xfrm>
                                    <a:off x="0" y="0"/>
                                    <a:ext cx="1519555" cy="618490"/>
                                  </a:xfrm>
                                  <a:prstGeom prst="rect">
                                    <a:avLst/>
                                  </a:prstGeom>
                                  <a:noFill/>
                                  <a:ln w="9525">
                                    <a:noFill/>
                                    <a:miter lim="800000"/>
                                    <a:headEnd/>
                                    <a:tailEnd/>
                                  </a:ln>
                                </pic:spPr>
                              </pic:pic>
                            </a:graphicData>
                          </a:graphic>
                        </wp:inline>
                      </w:drawing>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31B6E" w14:textId="77777777" w:rsidR="0080703E" w:rsidRDefault="0080703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51B04744" w14:textId="77777777" w:rsidR="0080703E" w:rsidRDefault="0080703E">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D919B" w14:textId="77777777" w:rsidR="00E87AA5" w:rsidRDefault="00E87AA5">
      <w:r>
        <w:separator/>
      </w:r>
    </w:p>
  </w:footnote>
  <w:footnote w:type="continuationSeparator" w:id="0">
    <w:p w14:paraId="2B03E4FD" w14:textId="77777777" w:rsidR="00E87AA5" w:rsidRDefault="00E87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FDE02" w14:textId="77777777" w:rsidR="0080703E" w:rsidRDefault="0080703E">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1B4E3DF" w14:textId="77777777" w:rsidR="0080703E" w:rsidRDefault="0080703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9DBB8" w14:textId="2395FD76" w:rsidR="0080703E" w:rsidRPr="00E50BC9" w:rsidRDefault="0080703E">
    <w:pPr>
      <w:pStyle w:val="Kopfzeile"/>
      <w:framePr w:wrap="around" w:vAnchor="text" w:hAnchor="margin" w:xAlign="right" w:y="1"/>
      <w:rPr>
        <w:rStyle w:val="Seitenzahl"/>
        <w:rFonts w:ascii="Arial" w:hAnsi="Arial" w:cs="Arial"/>
        <w:sz w:val="16"/>
        <w:szCs w:val="16"/>
      </w:rPr>
    </w:pPr>
    <w:r w:rsidRPr="00E50BC9">
      <w:rPr>
        <w:rStyle w:val="Seitenzahl"/>
        <w:rFonts w:ascii="Arial" w:hAnsi="Arial" w:cs="Arial"/>
        <w:sz w:val="16"/>
        <w:szCs w:val="16"/>
      </w:rPr>
      <w:fldChar w:fldCharType="begin"/>
    </w:r>
    <w:r w:rsidRPr="00E50BC9">
      <w:rPr>
        <w:rStyle w:val="Seitenzahl"/>
        <w:rFonts w:ascii="Arial" w:hAnsi="Arial" w:cs="Arial"/>
        <w:sz w:val="16"/>
        <w:szCs w:val="16"/>
      </w:rPr>
      <w:instrText xml:space="preserve">PAGE  </w:instrText>
    </w:r>
    <w:r w:rsidRPr="00E50BC9">
      <w:rPr>
        <w:rStyle w:val="Seitenzahl"/>
        <w:rFonts w:ascii="Arial" w:hAnsi="Arial" w:cs="Arial"/>
        <w:sz w:val="16"/>
        <w:szCs w:val="16"/>
      </w:rPr>
      <w:fldChar w:fldCharType="separate"/>
    </w:r>
    <w:r w:rsidR="00FA493C">
      <w:rPr>
        <w:rStyle w:val="Seitenzahl"/>
        <w:rFonts w:ascii="Arial" w:hAnsi="Arial" w:cs="Arial"/>
        <w:noProof/>
        <w:sz w:val="16"/>
        <w:szCs w:val="16"/>
      </w:rPr>
      <w:t>1</w:t>
    </w:r>
    <w:r w:rsidRPr="00E50BC9">
      <w:rPr>
        <w:rStyle w:val="Seitenzahl"/>
        <w:rFonts w:ascii="Arial" w:hAnsi="Arial" w:cs="Arial"/>
        <w:sz w:val="16"/>
        <w:szCs w:val="16"/>
      </w:rPr>
      <w:fldChar w:fldCharType="end"/>
    </w:r>
  </w:p>
  <w:p w14:paraId="77BEF17D" w14:textId="77777777" w:rsidR="0080703E" w:rsidRDefault="0080703E">
    <w:pPr>
      <w:pStyle w:val="Kopfzeile"/>
      <w:tabs>
        <w:tab w:val="clear" w:pos="4819"/>
        <w:tab w:val="clear" w:pos="9071"/>
        <w:tab w:val="right" w:pos="9639"/>
      </w:tabs>
      <w:ind w:right="-59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6"/>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7"/>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8"/>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831EAF"/>
    <w:multiLevelType w:val="hybridMultilevel"/>
    <w:tmpl w:val="35345BF0"/>
    <w:lvl w:ilvl="0" w:tplc="59E86FE6">
      <w:numFmt w:val="bullet"/>
      <w:lvlText w:val="-"/>
      <w:lvlJc w:val="left"/>
      <w:pPr>
        <w:ind w:left="720" w:hanging="360"/>
      </w:pPr>
      <w:rPr>
        <w:rFonts w:ascii="ITC Officina Sans Book" w:eastAsia="Times" w:hAnsi="ITC Officina Sans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21C0BA1"/>
    <w:multiLevelType w:val="hybridMultilevel"/>
    <w:tmpl w:val="C5062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E65098"/>
    <w:multiLevelType w:val="hybridMultilevel"/>
    <w:tmpl w:val="1690EE7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C41D17"/>
    <w:multiLevelType w:val="hybridMultilevel"/>
    <w:tmpl w:val="6330A1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F12078"/>
    <w:multiLevelType w:val="hybridMultilevel"/>
    <w:tmpl w:val="B262FF7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242BE4"/>
    <w:multiLevelType w:val="hybridMultilevel"/>
    <w:tmpl w:val="69A6853C"/>
    <w:lvl w:ilvl="0" w:tplc="CF3A875C">
      <w:numFmt w:val="bullet"/>
      <w:lvlText w:val="-"/>
      <w:lvlJc w:val="left"/>
      <w:pPr>
        <w:ind w:left="720" w:hanging="360"/>
      </w:pPr>
      <w:rPr>
        <w:rFonts w:ascii="ITC Officina Sans Book" w:eastAsia="Times" w:hAnsi="ITC Officina Sans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7F336A7"/>
    <w:multiLevelType w:val="hybridMultilevel"/>
    <w:tmpl w:val="C67E8DFE"/>
    <w:lvl w:ilvl="0" w:tplc="B8C87E0C">
      <w:start w:val="1"/>
      <w:numFmt w:val="bullet"/>
      <w:lvlText w:val="◆"/>
      <w:lvlJc w:val="left"/>
      <w:pPr>
        <w:tabs>
          <w:tab w:val="num" w:pos="720"/>
        </w:tabs>
        <w:ind w:left="720" w:hanging="360"/>
      </w:pPr>
      <w:rPr>
        <w:rFonts w:ascii="Arial Unicode MS" w:hAnsi="Arial Unicode MS" w:hint="default"/>
      </w:rPr>
    </w:lvl>
    <w:lvl w:ilvl="1" w:tplc="23D03264" w:tentative="1">
      <w:start w:val="1"/>
      <w:numFmt w:val="bullet"/>
      <w:lvlText w:val="◆"/>
      <w:lvlJc w:val="left"/>
      <w:pPr>
        <w:tabs>
          <w:tab w:val="num" w:pos="1440"/>
        </w:tabs>
        <w:ind w:left="1440" w:hanging="360"/>
      </w:pPr>
      <w:rPr>
        <w:rFonts w:ascii="Arial Unicode MS" w:hAnsi="Arial Unicode MS" w:hint="default"/>
      </w:rPr>
    </w:lvl>
    <w:lvl w:ilvl="2" w:tplc="8A24EDA8" w:tentative="1">
      <w:start w:val="1"/>
      <w:numFmt w:val="bullet"/>
      <w:lvlText w:val="◆"/>
      <w:lvlJc w:val="left"/>
      <w:pPr>
        <w:tabs>
          <w:tab w:val="num" w:pos="2160"/>
        </w:tabs>
        <w:ind w:left="2160" w:hanging="360"/>
      </w:pPr>
      <w:rPr>
        <w:rFonts w:ascii="Arial Unicode MS" w:hAnsi="Arial Unicode MS" w:hint="default"/>
      </w:rPr>
    </w:lvl>
    <w:lvl w:ilvl="3" w:tplc="D06A153C" w:tentative="1">
      <w:start w:val="1"/>
      <w:numFmt w:val="bullet"/>
      <w:lvlText w:val="◆"/>
      <w:lvlJc w:val="left"/>
      <w:pPr>
        <w:tabs>
          <w:tab w:val="num" w:pos="2880"/>
        </w:tabs>
        <w:ind w:left="2880" w:hanging="360"/>
      </w:pPr>
      <w:rPr>
        <w:rFonts w:ascii="Arial Unicode MS" w:hAnsi="Arial Unicode MS" w:hint="default"/>
      </w:rPr>
    </w:lvl>
    <w:lvl w:ilvl="4" w:tplc="E8A45902" w:tentative="1">
      <w:start w:val="1"/>
      <w:numFmt w:val="bullet"/>
      <w:lvlText w:val="◆"/>
      <w:lvlJc w:val="left"/>
      <w:pPr>
        <w:tabs>
          <w:tab w:val="num" w:pos="3600"/>
        </w:tabs>
        <w:ind w:left="3600" w:hanging="360"/>
      </w:pPr>
      <w:rPr>
        <w:rFonts w:ascii="Arial Unicode MS" w:hAnsi="Arial Unicode MS" w:hint="default"/>
      </w:rPr>
    </w:lvl>
    <w:lvl w:ilvl="5" w:tplc="27DA1D9C" w:tentative="1">
      <w:start w:val="1"/>
      <w:numFmt w:val="bullet"/>
      <w:lvlText w:val="◆"/>
      <w:lvlJc w:val="left"/>
      <w:pPr>
        <w:tabs>
          <w:tab w:val="num" w:pos="4320"/>
        </w:tabs>
        <w:ind w:left="4320" w:hanging="360"/>
      </w:pPr>
      <w:rPr>
        <w:rFonts w:ascii="Arial Unicode MS" w:hAnsi="Arial Unicode MS" w:hint="default"/>
      </w:rPr>
    </w:lvl>
    <w:lvl w:ilvl="6" w:tplc="746A784E" w:tentative="1">
      <w:start w:val="1"/>
      <w:numFmt w:val="bullet"/>
      <w:lvlText w:val="◆"/>
      <w:lvlJc w:val="left"/>
      <w:pPr>
        <w:tabs>
          <w:tab w:val="num" w:pos="5040"/>
        </w:tabs>
        <w:ind w:left="5040" w:hanging="360"/>
      </w:pPr>
      <w:rPr>
        <w:rFonts w:ascii="Arial Unicode MS" w:hAnsi="Arial Unicode MS" w:hint="default"/>
      </w:rPr>
    </w:lvl>
    <w:lvl w:ilvl="7" w:tplc="BE9E59CC" w:tentative="1">
      <w:start w:val="1"/>
      <w:numFmt w:val="bullet"/>
      <w:lvlText w:val="◆"/>
      <w:lvlJc w:val="left"/>
      <w:pPr>
        <w:tabs>
          <w:tab w:val="num" w:pos="5760"/>
        </w:tabs>
        <w:ind w:left="5760" w:hanging="360"/>
      </w:pPr>
      <w:rPr>
        <w:rFonts w:ascii="Arial Unicode MS" w:hAnsi="Arial Unicode MS" w:hint="default"/>
      </w:rPr>
    </w:lvl>
    <w:lvl w:ilvl="8" w:tplc="5970AE06" w:tentative="1">
      <w:start w:val="1"/>
      <w:numFmt w:val="bullet"/>
      <w:lvlText w:val="◆"/>
      <w:lvlJc w:val="left"/>
      <w:pPr>
        <w:tabs>
          <w:tab w:val="num" w:pos="6480"/>
        </w:tabs>
        <w:ind w:left="6480" w:hanging="360"/>
      </w:pPr>
      <w:rPr>
        <w:rFonts w:ascii="Arial Unicode MS" w:hAnsi="Arial Unicode MS" w:hint="default"/>
      </w:rPr>
    </w:lvl>
  </w:abstractNum>
  <w:abstractNum w:abstractNumId="16" w15:restartNumberingAfterBreak="0">
    <w:nsid w:val="0CFE13E2"/>
    <w:multiLevelType w:val="hybridMultilevel"/>
    <w:tmpl w:val="DA384F3C"/>
    <w:lvl w:ilvl="0" w:tplc="2D6AA2A6">
      <w:start w:val="1"/>
      <w:numFmt w:val="bullet"/>
      <w:lvlText w:val="◆"/>
      <w:lvlJc w:val="left"/>
      <w:pPr>
        <w:tabs>
          <w:tab w:val="num" w:pos="720"/>
        </w:tabs>
        <w:ind w:left="720" w:hanging="360"/>
      </w:pPr>
      <w:rPr>
        <w:rFonts w:ascii="Arial Unicode MS" w:hAnsi="Arial Unicode MS" w:hint="default"/>
      </w:rPr>
    </w:lvl>
    <w:lvl w:ilvl="1" w:tplc="24427AB2">
      <w:start w:val="1330"/>
      <w:numFmt w:val="bullet"/>
      <w:lvlText w:val="•"/>
      <w:lvlJc w:val="left"/>
      <w:pPr>
        <w:tabs>
          <w:tab w:val="num" w:pos="1440"/>
        </w:tabs>
        <w:ind w:left="1440" w:hanging="360"/>
      </w:pPr>
      <w:rPr>
        <w:rFonts w:ascii="Arial" w:hAnsi="Arial" w:hint="default"/>
      </w:rPr>
    </w:lvl>
    <w:lvl w:ilvl="2" w:tplc="9176E3C8" w:tentative="1">
      <w:start w:val="1"/>
      <w:numFmt w:val="bullet"/>
      <w:lvlText w:val="◆"/>
      <w:lvlJc w:val="left"/>
      <w:pPr>
        <w:tabs>
          <w:tab w:val="num" w:pos="2160"/>
        </w:tabs>
        <w:ind w:left="2160" w:hanging="360"/>
      </w:pPr>
      <w:rPr>
        <w:rFonts w:ascii="Arial Unicode MS" w:hAnsi="Arial Unicode MS" w:hint="default"/>
      </w:rPr>
    </w:lvl>
    <w:lvl w:ilvl="3" w:tplc="0C6618FC" w:tentative="1">
      <w:start w:val="1"/>
      <w:numFmt w:val="bullet"/>
      <w:lvlText w:val="◆"/>
      <w:lvlJc w:val="left"/>
      <w:pPr>
        <w:tabs>
          <w:tab w:val="num" w:pos="2880"/>
        </w:tabs>
        <w:ind w:left="2880" w:hanging="360"/>
      </w:pPr>
      <w:rPr>
        <w:rFonts w:ascii="Arial Unicode MS" w:hAnsi="Arial Unicode MS" w:hint="default"/>
      </w:rPr>
    </w:lvl>
    <w:lvl w:ilvl="4" w:tplc="CC2C4926" w:tentative="1">
      <w:start w:val="1"/>
      <w:numFmt w:val="bullet"/>
      <w:lvlText w:val="◆"/>
      <w:lvlJc w:val="left"/>
      <w:pPr>
        <w:tabs>
          <w:tab w:val="num" w:pos="3600"/>
        </w:tabs>
        <w:ind w:left="3600" w:hanging="360"/>
      </w:pPr>
      <w:rPr>
        <w:rFonts w:ascii="Arial Unicode MS" w:hAnsi="Arial Unicode MS" w:hint="default"/>
      </w:rPr>
    </w:lvl>
    <w:lvl w:ilvl="5" w:tplc="C0ECB878" w:tentative="1">
      <w:start w:val="1"/>
      <w:numFmt w:val="bullet"/>
      <w:lvlText w:val="◆"/>
      <w:lvlJc w:val="left"/>
      <w:pPr>
        <w:tabs>
          <w:tab w:val="num" w:pos="4320"/>
        </w:tabs>
        <w:ind w:left="4320" w:hanging="360"/>
      </w:pPr>
      <w:rPr>
        <w:rFonts w:ascii="Arial Unicode MS" w:hAnsi="Arial Unicode MS" w:hint="default"/>
      </w:rPr>
    </w:lvl>
    <w:lvl w:ilvl="6" w:tplc="5FA6B6D4" w:tentative="1">
      <w:start w:val="1"/>
      <w:numFmt w:val="bullet"/>
      <w:lvlText w:val="◆"/>
      <w:lvlJc w:val="left"/>
      <w:pPr>
        <w:tabs>
          <w:tab w:val="num" w:pos="5040"/>
        </w:tabs>
        <w:ind w:left="5040" w:hanging="360"/>
      </w:pPr>
      <w:rPr>
        <w:rFonts w:ascii="Arial Unicode MS" w:hAnsi="Arial Unicode MS" w:hint="default"/>
      </w:rPr>
    </w:lvl>
    <w:lvl w:ilvl="7" w:tplc="86783098" w:tentative="1">
      <w:start w:val="1"/>
      <w:numFmt w:val="bullet"/>
      <w:lvlText w:val="◆"/>
      <w:lvlJc w:val="left"/>
      <w:pPr>
        <w:tabs>
          <w:tab w:val="num" w:pos="5760"/>
        </w:tabs>
        <w:ind w:left="5760" w:hanging="360"/>
      </w:pPr>
      <w:rPr>
        <w:rFonts w:ascii="Arial Unicode MS" w:hAnsi="Arial Unicode MS" w:hint="default"/>
      </w:rPr>
    </w:lvl>
    <w:lvl w:ilvl="8" w:tplc="A010320A" w:tentative="1">
      <w:start w:val="1"/>
      <w:numFmt w:val="bullet"/>
      <w:lvlText w:val="◆"/>
      <w:lvlJc w:val="left"/>
      <w:pPr>
        <w:tabs>
          <w:tab w:val="num" w:pos="6480"/>
        </w:tabs>
        <w:ind w:left="6480" w:hanging="360"/>
      </w:pPr>
      <w:rPr>
        <w:rFonts w:ascii="Arial Unicode MS" w:hAnsi="Arial Unicode MS" w:hint="default"/>
      </w:rPr>
    </w:lvl>
  </w:abstractNum>
  <w:abstractNum w:abstractNumId="17" w15:restartNumberingAfterBreak="0">
    <w:nsid w:val="0D856204"/>
    <w:multiLevelType w:val="hybridMultilevel"/>
    <w:tmpl w:val="57F023BC"/>
    <w:lvl w:ilvl="0" w:tplc="FF98EFCE">
      <w:numFmt w:val="bullet"/>
      <w:lvlText w:val="-"/>
      <w:lvlJc w:val="left"/>
      <w:pPr>
        <w:ind w:left="720" w:hanging="360"/>
      </w:pPr>
      <w:rPr>
        <w:rFonts w:ascii="ITC Officina Sans Book" w:eastAsia="Times" w:hAnsi="ITC Officina Sans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E273175"/>
    <w:multiLevelType w:val="hybridMultilevel"/>
    <w:tmpl w:val="1E2E0B44"/>
    <w:lvl w:ilvl="0" w:tplc="A10CCDF8">
      <w:start w:val="1"/>
      <w:numFmt w:val="bullet"/>
      <w:lvlText w:val="•"/>
      <w:lvlJc w:val="left"/>
      <w:pPr>
        <w:tabs>
          <w:tab w:val="num" w:pos="720"/>
        </w:tabs>
        <w:ind w:left="720" w:hanging="360"/>
      </w:pPr>
      <w:rPr>
        <w:rFonts w:ascii="Arial" w:hAnsi="Arial" w:hint="default"/>
      </w:rPr>
    </w:lvl>
    <w:lvl w:ilvl="1" w:tplc="1C44B57C">
      <w:start w:val="1"/>
      <w:numFmt w:val="bullet"/>
      <w:lvlText w:val="•"/>
      <w:lvlJc w:val="left"/>
      <w:pPr>
        <w:tabs>
          <w:tab w:val="num" w:pos="1440"/>
        </w:tabs>
        <w:ind w:left="1440" w:hanging="360"/>
      </w:pPr>
      <w:rPr>
        <w:rFonts w:ascii="Arial" w:hAnsi="Arial" w:hint="default"/>
      </w:rPr>
    </w:lvl>
    <w:lvl w:ilvl="2" w:tplc="E55A59C6" w:tentative="1">
      <w:start w:val="1"/>
      <w:numFmt w:val="bullet"/>
      <w:lvlText w:val="•"/>
      <w:lvlJc w:val="left"/>
      <w:pPr>
        <w:tabs>
          <w:tab w:val="num" w:pos="2160"/>
        </w:tabs>
        <w:ind w:left="2160" w:hanging="360"/>
      </w:pPr>
      <w:rPr>
        <w:rFonts w:ascii="Arial" w:hAnsi="Arial" w:hint="default"/>
      </w:rPr>
    </w:lvl>
    <w:lvl w:ilvl="3" w:tplc="9A52E4E0" w:tentative="1">
      <w:start w:val="1"/>
      <w:numFmt w:val="bullet"/>
      <w:lvlText w:val="•"/>
      <w:lvlJc w:val="left"/>
      <w:pPr>
        <w:tabs>
          <w:tab w:val="num" w:pos="2880"/>
        </w:tabs>
        <w:ind w:left="2880" w:hanging="360"/>
      </w:pPr>
      <w:rPr>
        <w:rFonts w:ascii="Arial" w:hAnsi="Arial" w:hint="default"/>
      </w:rPr>
    </w:lvl>
    <w:lvl w:ilvl="4" w:tplc="298896D4" w:tentative="1">
      <w:start w:val="1"/>
      <w:numFmt w:val="bullet"/>
      <w:lvlText w:val="•"/>
      <w:lvlJc w:val="left"/>
      <w:pPr>
        <w:tabs>
          <w:tab w:val="num" w:pos="3600"/>
        </w:tabs>
        <w:ind w:left="3600" w:hanging="360"/>
      </w:pPr>
      <w:rPr>
        <w:rFonts w:ascii="Arial" w:hAnsi="Arial" w:hint="default"/>
      </w:rPr>
    </w:lvl>
    <w:lvl w:ilvl="5" w:tplc="EC0A0372" w:tentative="1">
      <w:start w:val="1"/>
      <w:numFmt w:val="bullet"/>
      <w:lvlText w:val="•"/>
      <w:lvlJc w:val="left"/>
      <w:pPr>
        <w:tabs>
          <w:tab w:val="num" w:pos="4320"/>
        </w:tabs>
        <w:ind w:left="4320" w:hanging="360"/>
      </w:pPr>
      <w:rPr>
        <w:rFonts w:ascii="Arial" w:hAnsi="Arial" w:hint="default"/>
      </w:rPr>
    </w:lvl>
    <w:lvl w:ilvl="6" w:tplc="7AFA4D7E" w:tentative="1">
      <w:start w:val="1"/>
      <w:numFmt w:val="bullet"/>
      <w:lvlText w:val="•"/>
      <w:lvlJc w:val="left"/>
      <w:pPr>
        <w:tabs>
          <w:tab w:val="num" w:pos="5040"/>
        </w:tabs>
        <w:ind w:left="5040" w:hanging="360"/>
      </w:pPr>
      <w:rPr>
        <w:rFonts w:ascii="Arial" w:hAnsi="Arial" w:hint="default"/>
      </w:rPr>
    </w:lvl>
    <w:lvl w:ilvl="7" w:tplc="4AB8DFFE" w:tentative="1">
      <w:start w:val="1"/>
      <w:numFmt w:val="bullet"/>
      <w:lvlText w:val="•"/>
      <w:lvlJc w:val="left"/>
      <w:pPr>
        <w:tabs>
          <w:tab w:val="num" w:pos="5760"/>
        </w:tabs>
        <w:ind w:left="5760" w:hanging="360"/>
      </w:pPr>
      <w:rPr>
        <w:rFonts w:ascii="Arial" w:hAnsi="Arial" w:hint="default"/>
      </w:rPr>
    </w:lvl>
    <w:lvl w:ilvl="8" w:tplc="BE60E9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0165AED"/>
    <w:multiLevelType w:val="hybridMultilevel"/>
    <w:tmpl w:val="FC2253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637219"/>
    <w:multiLevelType w:val="hybridMultilevel"/>
    <w:tmpl w:val="D2DAAE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3E4337"/>
    <w:multiLevelType w:val="hybridMultilevel"/>
    <w:tmpl w:val="D460EDF0"/>
    <w:lvl w:ilvl="0" w:tplc="BD108DE8">
      <w:start w:val="1"/>
      <w:numFmt w:val="bullet"/>
      <w:lvlText w:val="•"/>
      <w:lvlJc w:val="left"/>
      <w:pPr>
        <w:tabs>
          <w:tab w:val="num" w:pos="720"/>
        </w:tabs>
        <w:ind w:left="720" w:hanging="360"/>
      </w:pPr>
      <w:rPr>
        <w:rFonts w:ascii="Arial" w:hAnsi="Arial" w:hint="default"/>
      </w:rPr>
    </w:lvl>
    <w:lvl w:ilvl="1" w:tplc="6FF47BA0" w:tentative="1">
      <w:start w:val="1"/>
      <w:numFmt w:val="bullet"/>
      <w:lvlText w:val="•"/>
      <w:lvlJc w:val="left"/>
      <w:pPr>
        <w:tabs>
          <w:tab w:val="num" w:pos="1440"/>
        </w:tabs>
        <w:ind w:left="1440" w:hanging="360"/>
      </w:pPr>
      <w:rPr>
        <w:rFonts w:ascii="Arial" w:hAnsi="Arial" w:hint="default"/>
      </w:rPr>
    </w:lvl>
    <w:lvl w:ilvl="2" w:tplc="4A2E4694" w:tentative="1">
      <w:start w:val="1"/>
      <w:numFmt w:val="bullet"/>
      <w:lvlText w:val="•"/>
      <w:lvlJc w:val="left"/>
      <w:pPr>
        <w:tabs>
          <w:tab w:val="num" w:pos="2160"/>
        </w:tabs>
        <w:ind w:left="2160" w:hanging="360"/>
      </w:pPr>
      <w:rPr>
        <w:rFonts w:ascii="Arial" w:hAnsi="Arial" w:hint="default"/>
      </w:rPr>
    </w:lvl>
    <w:lvl w:ilvl="3" w:tplc="F49479BA" w:tentative="1">
      <w:start w:val="1"/>
      <w:numFmt w:val="bullet"/>
      <w:lvlText w:val="•"/>
      <w:lvlJc w:val="left"/>
      <w:pPr>
        <w:tabs>
          <w:tab w:val="num" w:pos="2880"/>
        </w:tabs>
        <w:ind w:left="2880" w:hanging="360"/>
      </w:pPr>
      <w:rPr>
        <w:rFonts w:ascii="Arial" w:hAnsi="Arial" w:hint="default"/>
      </w:rPr>
    </w:lvl>
    <w:lvl w:ilvl="4" w:tplc="371CBFEC" w:tentative="1">
      <w:start w:val="1"/>
      <w:numFmt w:val="bullet"/>
      <w:lvlText w:val="•"/>
      <w:lvlJc w:val="left"/>
      <w:pPr>
        <w:tabs>
          <w:tab w:val="num" w:pos="3600"/>
        </w:tabs>
        <w:ind w:left="3600" w:hanging="360"/>
      </w:pPr>
      <w:rPr>
        <w:rFonts w:ascii="Arial" w:hAnsi="Arial" w:hint="default"/>
      </w:rPr>
    </w:lvl>
    <w:lvl w:ilvl="5" w:tplc="35882526" w:tentative="1">
      <w:start w:val="1"/>
      <w:numFmt w:val="bullet"/>
      <w:lvlText w:val="•"/>
      <w:lvlJc w:val="left"/>
      <w:pPr>
        <w:tabs>
          <w:tab w:val="num" w:pos="4320"/>
        </w:tabs>
        <w:ind w:left="4320" w:hanging="360"/>
      </w:pPr>
      <w:rPr>
        <w:rFonts w:ascii="Arial" w:hAnsi="Arial" w:hint="default"/>
      </w:rPr>
    </w:lvl>
    <w:lvl w:ilvl="6" w:tplc="6E1A7134" w:tentative="1">
      <w:start w:val="1"/>
      <w:numFmt w:val="bullet"/>
      <w:lvlText w:val="•"/>
      <w:lvlJc w:val="left"/>
      <w:pPr>
        <w:tabs>
          <w:tab w:val="num" w:pos="5040"/>
        </w:tabs>
        <w:ind w:left="5040" w:hanging="360"/>
      </w:pPr>
      <w:rPr>
        <w:rFonts w:ascii="Arial" w:hAnsi="Arial" w:hint="default"/>
      </w:rPr>
    </w:lvl>
    <w:lvl w:ilvl="7" w:tplc="614865BA" w:tentative="1">
      <w:start w:val="1"/>
      <w:numFmt w:val="bullet"/>
      <w:lvlText w:val="•"/>
      <w:lvlJc w:val="left"/>
      <w:pPr>
        <w:tabs>
          <w:tab w:val="num" w:pos="5760"/>
        </w:tabs>
        <w:ind w:left="5760" w:hanging="360"/>
      </w:pPr>
      <w:rPr>
        <w:rFonts w:ascii="Arial" w:hAnsi="Arial" w:hint="default"/>
      </w:rPr>
    </w:lvl>
    <w:lvl w:ilvl="8" w:tplc="0924E6D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222AD7"/>
    <w:multiLevelType w:val="hybridMultilevel"/>
    <w:tmpl w:val="60200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4B3069"/>
    <w:multiLevelType w:val="hybridMultilevel"/>
    <w:tmpl w:val="BB6A7B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EE5485"/>
    <w:multiLevelType w:val="hybridMultilevel"/>
    <w:tmpl w:val="6AC8E1C8"/>
    <w:lvl w:ilvl="0" w:tplc="5BEA83B0">
      <w:start w:val="1"/>
      <w:numFmt w:val="bullet"/>
      <w:lvlText w:val="◆"/>
      <w:lvlJc w:val="left"/>
      <w:pPr>
        <w:tabs>
          <w:tab w:val="num" w:pos="720"/>
        </w:tabs>
        <w:ind w:left="720" w:hanging="360"/>
      </w:pPr>
      <w:rPr>
        <w:rFonts w:ascii="Arial Unicode MS" w:hAnsi="Arial Unicode MS" w:hint="default"/>
      </w:rPr>
    </w:lvl>
    <w:lvl w:ilvl="1" w:tplc="9C32CC18" w:tentative="1">
      <w:start w:val="1"/>
      <w:numFmt w:val="bullet"/>
      <w:lvlText w:val="◆"/>
      <w:lvlJc w:val="left"/>
      <w:pPr>
        <w:tabs>
          <w:tab w:val="num" w:pos="1440"/>
        </w:tabs>
        <w:ind w:left="1440" w:hanging="360"/>
      </w:pPr>
      <w:rPr>
        <w:rFonts w:ascii="Arial Unicode MS" w:hAnsi="Arial Unicode MS" w:hint="default"/>
      </w:rPr>
    </w:lvl>
    <w:lvl w:ilvl="2" w:tplc="3F449880" w:tentative="1">
      <w:start w:val="1"/>
      <w:numFmt w:val="bullet"/>
      <w:lvlText w:val="◆"/>
      <w:lvlJc w:val="left"/>
      <w:pPr>
        <w:tabs>
          <w:tab w:val="num" w:pos="2160"/>
        </w:tabs>
        <w:ind w:left="2160" w:hanging="360"/>
      </w:pPr>
      <w:rPr>
        <w:rFonts w:ascii="Arial Unicode MS" w:hAnsi="Arial Unicode MS" w:hint="default"/>
      </w:rPr>
    </w:lvl>
    <w:lvl w:ilvl="3" w:tplc="D114A732" w:tentative="1">
      <w:start w:val="1"/>
      <w:numFmt w:val="bullet"/>
      <w:lvlText w:val="◆"/>
      <w:lvlJc w:val="left"/>
      <w:pPr>
        <w:tabs>
          <w:tab w:val="num" w:pos="2880"/>
        </w:tabs>
        <w:ind w:left="2880" w:hanging="360"/>
      </w:pPr>
      <w:rPr>
        <w:rFonts w:ascii="Arial Unicode MS" w:hAnsi="Arial Unicode MS" w:hint="default"/>
      </w:rPr>
    </w:lvl>
    <w:lvl w:ilvl="4" w:tplc="AB267C8A" w:tentative="1">
      <w:start w:val="1"/>
      <w:numFmt w:val="bullet"/>
      <w:lvlText w:val="◆"/>
      <w:lvlJc w:val="left"/>
      <w:pPr>
        <w:tabs>
          <w:tab w:val="num" w:pos="3600"/>
        </w:tabs>
        <w:ind w:left="3600" w:hanging="360"/>
      </w:pPr>
      <w:rPr>
        <w:rFonts w:ascii="Arial Unicode MS" w:hAnsi="Arial Unicode MS" w:hint="default"/>
      </w:rPr>
    </w:lvl>
    <w:lvl w:ilvl="5" w:tplc="3CE2F94A" w:tentative="1">
      <w:start w:val="1"/>
      <w:numFmt w:val="bullet"/>
      <w:lvlText w:val="◆"/>
      <w:lvlJc w:val="left"/>
      <w:pPr>
        <w:tabs>
          <w:tab w:val="num" w:pos="4320"/>
        </w:tabs>
        <w:ind w:left="4320" w:hanging="360"/>
      </w:pPr>
      <w:rPr>
        <w:rFonts w:ascii="Arial Unicode MS" w:hAnsi="Arial Unicode MS" w:hint="default"/>
      </w:rPr>
    </w:lvl>
    <w:lvl w:ilvl="6" w:tplc="4320A842" w:tentative="1">
      <w:start w:val="1"/>
      <w:numFmt w:val="bullet"/>
      <w:lvlText w:val="◆"/>
      <w:lvlJc w:val="left"/>
      <w:pPr>
        <w:tabs>
          <w:tab w:val="num" w:pos="5040"/>
        </w:tabs>
        <w:ind w:left="5040" w:hanging="360"/>
      </w:pPr>
      <w:rPr>
        <w:rFonts w:ascii="Arial Unicode MS" w:hAnsi="Arial Unicode MS" w:hint="default"/>
      </w:rPr>
    </w:lvl>
    <w:lvl w:ilvl="7" w:tplc="81B8E58A" w:tentative="1">
      <w:start w:val="1"/>
      <w:numFmt w:val="bullet"/>
      <w:lvlText w:val="◆"/>
      <w:lvlJc w:val="left"/>
      <w:pPr>
        <w:tabs>
          <w:tab w:val="num" w:pos="5760"/>
        </w:tabs>
        <w:ind w:left="5760" w:hanging="360"/>
      </w:pPr>
      <w:rPr>
        <w:rFonts w:ascii="Arial Unicode MS" w:hAnsi="Arial Unicode MS" w:hint="default"/>
      </w:rPr>
    </w:lvl>
    <w:lvl w:ilvl="8" w:tplc="6F30F31A" w:tentative="1">
      <w:start w:val="1"/>
      <w:numFmt w:val="bullet"/>
      <w:lvlText w:val="◆"/>
      <w:lvlJc w:val="left"/>
      <w:pPr>
        <w:tabs>
          <w:tab w:val="num" w:pos="6480"/>
        </w:tabs>
        <w:ind w:left="6480" w:hanging="360"/>
      </w:pPr>
      <w:rPr>
        <w:rFonts w:ascii="Arial Unicode MS" w:hAnsi="Arial Unicode MS" w:hint="default"/>
      </w:rPr>
    </w:lvl>
  </w:abstractNum>
  <w:abstractNum w:abstractNumId="25" w15:restartNumberingAfterBreak="0">
    <w:nsid w:val="3CB76C68"/>
    <w:multiLevelType w:val="hybridMultilevel"/>
    <w:tmpl w:val="E45E8066"/>
    <w:lvl w:ilvl="0" w:tplc="01EE57FC">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FD474A"/>
    <w:multiLevelType w:val="hybridMultilevel"/>
    <w:tmpl w:val="5FF46D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C319A4"/>
    <w:multiLevelType w:val="hybridMultilevel"/>
    <w:tmpl w:val="A8C065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93529C"/>
    <w:multiLevelType w:val="hybridMultilevel"/>
    <w:tmpl w:val="F808E9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7F7C83"/>
    <w:multiLevelType w:val="hybridMultilevel"/>
    <w:tmpl w:val="3612A2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CB1BB4"/>
    <w:multiLevelType w:val="hybridMultilevel"/>
    <w:tmpl w:val="1B0E56F6"/>
    <w:lvl w:ilvl="0" w:tplc="43068EF0">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FC1A44"/>
    <w:multiLevelType w:val="hybridMultilevel"/>
    <w:tmpl w:val="CAB875D0"/>
    <w:lvl w:ilvl="0" w:tplc="F5E4AD9C">
      <w:numFmt w:val="bullet"/>
      <w:lvlText w:val="-"/>
      <w:lvlJc w:val="left"/>
      <w:pPr>
        <w:ind w:left="720" w:hanging="360"/>
      </w:pPr>
      <w:rPr>
        <w:rFonts w:ascii="ITC Officina Sans Book" w:eastAsia="Times" w:hAnsi="ITC Officina Sans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3C69ED"/>
    <w:multiLevelType w:val="multilevel"/>
    <w:tmpl w:val="DDC6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E5AC3"/>
    <w:multiLevelType w:val="hybridMultilevel"/>
    <w:tmpl w:val="77268E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7D013F"/>
    <w:multiLevelType w:val="hybridMultilevel"/>
    <w:tmpl w:val="F258D77E"/>
    <w:lvl w:ilvl="0" w:tplc="7C2075DE">
      <w:start w:val="1"/>
      <w:numFmt w:val="bullet"/>
      <w:lvlText w:val="◆"/>
      <w:lvlJc w:val="left"/>
      <w:pPr>
        <w:tabs>
          <w:tab w:val="num" w:pos="720"/>
        </w:tabs>
        <w:ind w:left="720" w:hanging="360"/>
      </w:pPr>
      <w:rPr>
        <w:rFonts w:ascii="Arial Unicode MS" w:hAnsi="Arial Unicode MS" w:hint="default"/>
      </w:rPr>
    </w:lvl>
    <w:lvl w:ilvl="1" w:tplc="626A1540" w:tentative="1">
      <w:start w:val="1"/>
      <w:numFmt w:val="bullet"/>
      <w:lvlText w:val="◆"/>
      <w:lvlJc w:val="left"/>
      <w:pPr>
        <w:tabs>
          <w:tab w:val="num" w:pos="1440"/>
        </w:tabs>
        <w:ind w:left="1440" w:hanging="360"/>
      </w:pPr>
      <w:rPr>
        <w:rFonts w:ascii="Arial Unicode MS" w:hAnsi="Arial Unicode MS" w:hint="default"/>
      </w:rPr>
    </w:lvl>
    <w:lvl w:ilvl="2" w:tplc="7ECCE0C0" w:tentative="1">
      <w:start w:val="1"/>
      <w:numFmt w:val="bullet"/>
      <w:lvlText w:val="◆"/>
      <w:lvlJc w:val="left"/>
      <w:pPr>
        <w:tabs>
          <w:tab w:val="num" w:pos="2160"/>
        </w:tabs>
        <w:ind w:left="2160" w:hanging="360"/>
      </w:pPr>
      <w:rPr>
        <w:rFonts w:ascii="Arial Unicode MS" w:hAnsi="Arial Unicode MS" w:hint="default"/>
      </w:rPr>
    </w:lvl>
    <w:lvl w:ilvl="3" w:tplc="C81679B0" w:tentative="1">
      <w:start w:val="1"/>
      <w:numFmt w:val="bullet"/>
      <w:lvlText w:val="◆"/>
      <w:lvlJc w:val="left"/>
      <w:pPr>
        <w:tabs>
          <w:tab w:val="num" w:pos="2880"/>
        </w:tabs>
        <w:ind w:left="2880" w:hanging="360"/>
      </w:pPr>
      <w:rPr>
        <w:rFonts w:ascii="Arial Unicode MS" w:hAnsi="Arial Unicode MS" w:hint="default"/>
      </w:rPr>
    </w:lvl>
    <w:lvl w:ilvl="4" w:tplc="B212CF96" w:tentative="1">
      <w:start w:val="1"/>
      <w:numFmt w:val="bullet"/>
      <w:lvlText w:val="◆"/>
      <w:lvlJc w:val="left"/>
      <w:pPr>
        <w:tabs>
          <w:tab w:val="num" w:pos="3600"/>
        </w:tabs>
        <w:ind w:left="3600" w:hanging="360"/>
      </w:pPr>
      <w:rPr>
        <w:rFonts w:ascii="Arial Unicode MS" w:hAnsi="Arial Unicode MS" w:hint="default"/>
      </w:rPr>
    </w:lvl>
    <w:lvl w:ilvl="5" w:tplc="46E08CEE" w:tentative="1">
      <w:start w:val="1"/>
      <w:numFmt w:val="bullet"/>
      <w:lvlText w:val="◆"/>
      <w:lvlJc w:val="left"/>
      <w:pPr>
        <w:tabs>
          <w:tab w:val="num" w:pos="4320"/>
        </w:tabs>
        <w:ind w:left="4320" w:hanging="360"/>
      </w:pPr>
      <w:rPr>
        <w:rFonts w:ascii="Arial Unicode MS" w:hAnsi="Arial Unicode MS" w:hint="default"/>
      </w:rPr>
    </w:lvl>
    <w:lvl w:ilvl="6" w:tplc="E870D380" w:tentative="1">
      <w:start w:val="1"/>
      <w:numFmt w:val="bullet"/>
      <w:lvlText w:val="◆"/>
      <w:lvlJc w:val="left"/>
      <w:pPr>
        <w:tabs>
          <w:tab w:val="num" w:pos="5040"/>
        </w:tabs>
        <w:ind w:left="5040" w:hanging="360"/>
      </w:pPr>
      <w:rPr>
        <w:rFonts w:ascii="Arial Unicode MS" w:hAnsi="Arial Unicode MS" w:hint="default"/>
      </w:rPr>
    </w:lvl>
    <w:lvl w:ilvl="7" w:tplc="4F527ADA" w:tentative="1">
      <w:start w:val="1"/>
      <w:numFmt w:val="bullet"/>
      <w:lvlText w:val="◆"/>
      <w:lvlJc w:val="left"/>
      <w:pPr>
        <w:tabs>
          <w:tab w:val="num" w:pos="5760"/>
        </w:tabs>
        <w:ind w:left="5760" w:hanging="360"/>
      </w:pPr>
      <w:rPr>
        <w:rFonts w:ascii="Arial Unicode MS" w:hAnsi="Arial Unicode MS" w:hint="default"/>
      </w:rPr>
    </w:lvl>
    <w:lvl w:ilvl="8" w:tplc="984C2404" w:tentative="1">
      <w:start w:val="1"/>
      <w:numFmt w:val="bullet"/>
      <w:lvlText w:val="◆"/>
      <w:lvlJc w:val="left"/>
      <w:pPr>
        <w:tabs>
          <w:tab w:val="num" w:pos="6480"/>
        </w:tabs>
        <w:ind w:left="6480" w:hanging="360"/>
      </w:pPr>
      <w:rPr>
        <w:rFonts w:ascii="Arial Unicode MS" w:hAnsi="Arial Unicode MS" w:hint="default"/>
      </w:rPr>
    </w:lvl>
  </w:abstractNum>
  <w:abstractNum w:abstractNumId="35" w15:restartNumberingAfterBreak="0">
    <w:nsid w:val="6C66502F"/>
    <w:multiLevelType w:val="hybridMultilevel"/>
    <w:tmpl w:val="4C30443C"/>
    <w:lvl w:ilvl="0" w:tplc="99F6E5B0">
      <w:numFmt w:val="bullet"/>
      <w:lvlText w:val="-"/>
      <w:lvlJc w:val="left"/>
      <w:pPr>
        <w:ind w:left="720" w:hanging="360"/>
      </w:pPr>
      <w:rPr>
        <w:rFonts w:ascii="ITC Officina Sans Book" w:eastAsia="Times" w:hAnsi="ITC Officina Sans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C8B57D5"/>
    <w:multiLevelType w:val="hybridMultilevel"/>
    <w:tmpl w:val="A4AE370C"/>
    <w:lvl w:ilvl="0" w:tplc="84F8A808">
      <w:numFmt w:val="bullet"/>
      <w:lvlText w:val="-"/>
      <w:lvlJc w:val="left"/>
      <w:pPr>
        <w:ind w:left="720" w:hanging="360"/>
      </w:pPr>
      <w:rPr>
        <w:rFonts w:ascii="ITC Officina Sans Book" w:eastAsia="Times" w:hAnsi="ITC Officina Sans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D812D1A"/>
    <w:multiLevelType w:val="hybridMultilevel"/>
    <w:tmpl w:val="11AA28AA"/>
    <w:lvl w:ilvl="0" w:tplc="4E987188">
      <w:start w:val="1"/>
      <w:numFmt w:val="bullet"/>
      <w:lvlText w:val="◆"/>
      <w:lvlJc w:val="left"/>
      <w:pPr>
        <w:tabs>
          <w:tab w:val="num" w:pos="720"/>
        </w:tabs>
        <w:ind w:left="720" w:hanging="360"/>
      </w:pPr>
      <w:rPr>
        <w:rFonts w:ascii="Arial Unicode MS" w:hAnsi="Arial Unicode MS" w:hint="default"/>
      </w:rPr>
    </w:lvl>
    <w:lvl w:ilvl="1" w:tplc="F40AE1E2" w:tentative="1">
      <w:start w:val="1"/>
      <w:numFmt w:val="bullet"/>
      <w:lvlText w:val="◆"/>
      <w:lvlJc w:val="left"/>
      <w:pPr>
        <w:tabs>
          <w:tab w:val="num" w:pos="1440"/>
        </w:tabs>
        <w:ind w:left="1440" w:hanging="360"/>
      </w:pPr>
      <w:rPr>
        <w:rFonts w:ascii="Arial Unicode MS" w:hAnsi="Arial Unicode MS" w:hint="default"/>
      </w:rPr>
    </w:lvl>
    <w:lvl w:ilvl="2" w:tplc="3DF8A5AE" w:tentative="1">
      <w:start w:val="1"/>
      <w:numFmt w:val="bullet"/>
      <w:lvlText w:val="◆"/>
      <w:lvlJc w:val="left"/>
      <w:pPr>
        <w:tabs>
          <w:tab w:val="num" w:pos="2160"/>
        </w:tabs>
        <w:ind w:left="2160" w:hanging="360"/>
      </w:pPr>
      <w:rPr>
        <w:rFonts w:ascii="Arial Unicode MS" w:hAnsi="Arial Unicode MS" w:hint="default"/>
      </w:rPr>
    </w:lvl>
    <w:lvl w:ilvl="3" w:tplc="6D5E30D8" w:tentative="1">
      <w:start w:val="1"/>
      <w:numFmt w:val="bullet"/>
      <w:lvlText w:val="◆"/>
      <w:lvlJc w:val="left"/>
      <w:pPr>
        <w:tabs>
          <w:tab w:val="num" w:pos="2880"/>
        </w:tabs>
        <w:ind w:left="2880" w:hanging="360"/>
      </w:pPr>
      <w:rPr>
        <w:rFonts w:ascii="Arial Unicode MS" w:hAnsi="Arial Unicode MS" w:hint="default"/>
      </w:rPr>
    </w:lvl>
    <w:lvl w:ilvl="4" w:tplc="370AFD32" w:tentative="1">
      <w:start w:val="1"/>
      <w:numFmt w:val="bullet"/>
      <w:lvlText w:val="◆"/>
      <w:lvlJc w:val="left"/>
      <w:pPr>
        <w:tabs>
          <w:tab w:val="num" w:pos="3600"/>
        </w:tabs>
        <w:ind w:left="3600" w:hanging="360"/>
      </w:pPr>
      <w:rPr>
        <w:rFonts w:ascii="Arial Unicode MS" w:hAnsi="Arial Unicode MS" w:hint="default"/>
      </w:rPr>
    </w:lvl>
    <w:lvl w:ilvl="5" w:tplc="2A44FF16" w:tentative="1">
      <w:start w:val="1"/>
      <w:numFmt w:val="bullet"/>
      <w:lvlText w:val="◆"/>
      <w:lvlJc w:val="left"/>
      <w:pPr>
        <w:tabs>
          <w:tab w:val="num" w:pos="4320"/>
        </w:tabs>
        <w:ind w:left="4320" w:hanging="360"/>
      </w:pPr>
      <w:rPr>
        <w:rFonts w:ascii="Arial Unicode MS" w:hAnsi="Arial Unicode MS" w:hint="default"/>
      </w:rPr>
    </w:lvl>
    <w:lvl w:ilvl="6" w:tplc="9AC40004" w:tentative="1">
      <w:start w:val="1"/>
      <w:numFmt w:val="bullet"/>
      <w:lvlText w:val="◆"/>
      <w:lvlJc w:val="left"/>
      <w:pPr>
        <w:tabs>
          <w:tab w:val="num" w:pos="5040"/>
        </w:tabs>
        <w:ind w:left="5040" w:hanging="360"/>
      </w:pPr>
      <w:rPr>
        <w:rFonts w:ascii="Arial Unicode MS" w:hAnsi="Arial Unicode MS" w:hint="default"/>
      </w:rPr>
    </w:lvl>
    <w:lvl w:ilvl="7" w:tplc="D5CECBBE" w:tentative="1">
      <w:start w:val="1"/>
      <w:numFmt w:val="bullet"/>
      <w:lvlText w:val="◆"/>
      <w:lvlJc w:val="left"/>
      <w:pPr>
        <w:tabs>
          <w:tab w:val="num" w:pos="5760"/>
        </w:tabs>
        <w:ind w:left="5760" w:hanging="360"/>
      </w:pPr>
      <w:rPr>
        <w:rFonts w:ascii="Arial Unicode MS" w:hAnsi="Arial Unicode MS" w:hint="default"/>
      </w:rPr>
    </w:lvl>
    <w:lvl w:ilvl="8" w:tplc="E2101226" w:tentative="1">
      <w:start w:val="1"/>
      <w:numFmt w:val="bullet"/>
      <w:lvlText w:val="◆"/>
      <w:lvlJc w:val="left"/>
      <w:pPr>
        <w:tabs>
          <w:tab w:val="num" w:pos="6480"/>
        </w:tabs>
        <w:ind w:left="6480" w:hanging="360"/>
      </w:pPr>
      <w:rPr>
        <w:rFonts w:ascii="Arial Unicode MS" w:hAnsi="Arial Unicode MS" w:hint="default"/>
      </w:rPr>
    </w:lvl>
  </w:abstractNum>
  <w:abstractNum w:abstractNumId="38" w15:restartNumberingAfterBreak="0">
    <w:nsid w:val="7371768F"/>
    <w:multiLevelType w:val="hybridMultilevel"/>
    <w:tmpl w:val="2DE88D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5664EB"/>
    <w:multiLevelType w:val="hybridMultilevel"/>
    <w:tmpl w:val="9F60B450"/>
    <w:lvl w:ilvl="0" w:tplc="D3A4D91C">
      <w:numFmt w:val="bullet"/>
      <w:lvlText w:val="-"/>
      <w:lvlJc w:val="left"/>
      <w:pPr>
        <w:ind w:left="720" w:hanging="360"/>
      </w:pPr>
      <w:rPr>
        <w:rFonts w:ascii="ITC Officina Sans Book" w:eastAsia="Times" w:hAnsi="ITC Officina Sans Book"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83723ED"/>
    <w:multiLevelType w:val="hybridMultilevel"/>
    <w:tmpl w:val="C4AC7932"/>
    <w:lvl w:ilvl="0" w:tplc="EC505520">
      <w:start w:val="1"/>
      <w:numFmt w:val="bullet"/>
      <w:lvlText w:val="◆"/>
      <w:lvlJc w:val="left"/>
      <w:pPr>
        <w:tabs>
          <w:tab w:val="num" w:pos="720"/>
        </w:tabs>
        <w:ind w:left="720" w:hanging="360"/>
      </w:pPr>
      <w:rPr>
        <w:rFonts w:ascii="Arial Unicode MS" w:hAnsi="Arial Unicode MS" w:hint="default"/>
      </w:rPr>
    </w:lvl>
    <w:lvl w:ilvl="1" w:tplc="0F049150" w:tentative="1">
      <w:start w:val="1"/>
      <w:numFmt w:val="bullet"/>
      <w:lvlText w:val="◆"/>
      <w:lvlJc w:val="left"/>
      <w:pPr>
        <w:tabs>
          <w:tab w:val="num" w:pos="1440"/>
        </w:tabs>
        <w:ind w:left="1440" w:hanging="360"/>
      </w:pPr>
      <w:rPr>
        <w:rFonts w:ascii="Arial Unicode MS" w:hAnsi="Arial Unicode MS" w:hint="default"/>
      </w:rPr>
    </w:lvl>
    <w:lvl w:ilvl="2" w:tplc="13D8BA34" w:tentative="1">
      <w:start w:val="1"/>
      <w:numFmt w:val="bullet"/>
      <w:lvlText w:val="◆"/>
      <w:lvlJc w:val="left"/>
      <w:pPr>
        <w:tabs>
          <w:tab w:val="num" w:pos="2160"/>
        </w:tabs>
        <w:ind w:left="2160" w:hanging="360"/>
      </w:pPr>
      <w:rPr>
        <w:rFonts w:ascii="Arial Unicode MS" w:hAnsi="Arial Unicode MS" w:hint="default"/>
      </w:rPr>
    </w:lvl>
    <w:lvl w:ilvl="3" w:tplc="DF4E59F4" w:tentative="1">
      <w:start w:val="1"/>
      <w:numFmt w:val="bullet"/>
      <w:lvlText w:val="◆"/>
      <w:lvlJc w:val="left"/>
      <w:pPr>
        <w:tabs>
          <w:tab w:val="num" w:pos="2880"/>
        </w:tabs>
        <w:ind w:left="2880" w:hanging="360"/>
      </w:pPr>
      <w:rPr>
        <w:rFonts w:ascii="Arial Unicode MS" w:hAnsi="Arial Unicode MS" w:hint="default"/>
      </w:rPr>
    </w:lvl>
    <w:lvl w:ilvl="4" w:tplc="46AA4352" w:tentative="1">
      <w:start w:val="1"/>
      <w:numFmt w:val="bullet"/>
      <w:lvlText w:val="◆"/>
      <w:lvlJc w:val="left"/>
      <w:pPr>
        <w:tabs>
          <w:tab w:val="num" w:pos="3600"/>
        </w:tabs>
        <w:ind w:left="3600" w:hanging="360"/>
      </w:pPr>
      <w:rPr>
        <w:rFonts w:ascii="Arial Unicode MS" w:hAnsi="Arial Unicode MS" w:hint="default"/>
      </w:rPr>
    </w:lvl>
    <w:lvl w:ilvl="5" w:tplc="08E6B95A" w:tentative="1">
      <w:start w:val="1"/>
      <w:numFmt w:val="bullet"/>
      <w:lvlText w:val="◆"/>
      <w:lvlJc w:val="left"/>
      <w:pPr>
        <w:tabs>
          <w:tab w:val="num" w:pos="4320"/>
        </w:tabs>
        <w:ind w:left="4320" w:hanging="360"/>
      </w:pPr>
      <w:rPr>
        <w:rFonts w:ascii="Arial Unicode MS" w:hAnsi="Arial Unicode MS" w:hint="default"/>
      </w:rPr>
    </w:lvl>
    <w:lvl w:ilvl="6" w:tplc="31BC6916" w:tentative="1">
      <w:start w:val="1"/>
      <w:numFmt w:val="bullet"/>
      <w:lvlText w:val="◆"/>
      <w:lvlJc w:val="left"/>
      <w:pPr>
        <w:tabs>
          <w:tab w:val="num" w:pos="5040"/>
        </w:tabs>
        <w:ind w:left="5040" w:hanging="360"/>
      </w:pPr>
      <w:rPr>
        <w:rFonts w:ascii="Arial Unicode MS" w:hAnsi="Arial Unicode MS" w:hint="default"/>
      </w:rPr>
    </w:lvl>
    <w:lvl w:ilvl="7" w:tplc="CD18C522" w:tentative="1">
      <w:start w:val="1"/>
      <w:numFmt w:val="bullet"/>
      <w:lvlText w:val="◆"/>
      <w:lvlJc w:val="left"/>
      <w:pPr>
        <w:tabs>
          <w:tab w:val="num" w:pos="5760"/>
        </w:tabs>
        <w:ind w:left="5760" w:hanging="360"/>
      </w:pPr>
      <w:rPr>
        <w:rFonts w:ascii="Arial Unicode MS" w:hAnsi="Arial Unicode MS" w:hint="default"/>
      </w:rPr>
    </w:lvl>
    <w:lvl w:ilvl="8" w:tplc="43627828" w:tentative="1">
      <w:start w:val="1"/>
      <w:numFmt w:val="bullet"/>
      <w:lvlText w:val="◆"/>
      <w:lvlJc w:val="left"/>
      <w:pPr>
        <w:tabs>
          <w:tab w:val="num" w:pos="6480"/>
        </w:tabs>
        <w:ind w:left="6480" w:hanging="360"/>
      </w:pPr>
      <w:rPr>
        <w:rFonts w:ascii="Arial Unicode MS" w:hAnsi="Arial Unicode M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0"/>
  </w:num>
  <w:num w:numId="11">
    <w:abstractNumId w:val="1"/>
  </w:num>
  <w:num w:numId="12">
    <w:abstractNumId w:val="2"/>
  </w:num>
  <w:num w:numId="13">
    <w:abstractNumId w:val="3"/>
  </w:num>
  <w:num w:numId="14">
    <w:abstractNumId w:val="0"/>
  </w:num>
  <w:num w:numId="15">
    <w:abstractNumId w:val="0"/>
  </w:num>
  <w:num w:numId="16">
    <w:abstractNumId w:val="38"/>
  </w:num>
  <w:num w:numId="17">
    <w:abstractNumId w:val="27"/>
  </w:num>
  <w:num w:numId="18">
    <w:abstractNumId w:val="20"/>
  </w:num>
  <w:num w:numId="19">
    <w:abstractNumId w:val="22"/>
  </w:num>
  <w:num w:numId="20">
    <w:abstractNumId w:val="11"/>
  </w:num>
  <w:num w:numId="21">
    <w:abstractNumId w:val="28"/>
  </w:num>
  <w:num w:numId="22">
    <w:abstractNumId w:val="33"/>
  </w:num>
  <w:num w:numId="23">
    <w:abstractNumId w:val="12"/>
  </w:num>
  <w:num w:numId="24">
    <w:abstractNumId w:val="23"/>
  </w:num>
  <w:num w:numId="25">
    <w:abstractNumId w:val="13"/>
  </w:num>
  <w:num w:numId="26">
    <w:abstractNumId w:val="19"/>
  </w:num>
  <w:num w:numId="27">
    <w:abstractNumId w:val="29"/>
  </w:num>
  <w:num w:numId="28">
    <w:abstractNumId w:val="26"/>
  </w:num>
  <w:num w:numId="29">
    <w:abstractNumId w:val="39"/>
  </w:num>
  <w:num w:numId="30">
    <w:abstractNumId w:val="14"/>
  </w:num>
  <w:num w:numId="31">
    <w:abstractNumId w:val="9"/>
  </w:num>
  <w:num w:numId="32">
    <w:abstractNumId w:val="10"/>
  </w:num>
  <w:num w:numId="33">
    <w:abstractNumId w:val="30"/>
  </w:num>
  <w:num w:numId="34">
    <w:abstractNumId w:val="17"/>
  </w:num>
  <w:num w:numId="35">
    <w:abstractNumId w:val="18"/>
  </w:num>
  <w:num w:numId="36">
    <w:abstractNumId w:val="37"/>
  </w:num>
  <w:num w:numId="37">
    <w:abstractNumId w:val="24"/>
  </w:num>
  <w:num w:numId="38">
    <w:abstractNumId w:val="34"/>
  </w:num>
  <w:num w:numId="39">
    <w:abstractNumId w:val="15"/>
  </w:num>
  <w:num w:numId="40">
    <w:abstractNumId w:val="40"/>
  </w:num>
  <w:num w:numId="41">
    <w:abstractNumId w:val="16"/>
  </w:num>
  <w:num w:numId="42">
    <w:abstractNumId w:val="25"/>
  </w:num>
  <w:num w:numId="43">
    <w:abstractNumId w:val="36"/>
  </w:num>
  <w:num w:numId="44">
    <w:abstractNumId w:val="32"/>
  </w:num>
  <w:num w:numId="45">
    <w:abstractNumId w:val="21"/>
  </w:num>
  <w:num w:numId="46">
    <w:abstractNumId w:val="31"/>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C7D"/>
    <w:rsid w:val="00003599"/>
    <w:rsid w:val="00003B3F"/>
    <w:rsid w:val="00005091"/>
    <w:rsid w:val="000104E3"/>
    <w:rsid w:val="00012A6F"/>
    <w:rsid w:val="0001310B"/>
    <w:rsid w:val="00014F76"/>
    <w:rsid w:val="00015D58"/>
    <w:rsid w:val="00015DBE"/>
    <w:rsid w:val="00017619"/>
    <w:rsid w:val="0001787B"/>
    <w:rsid w:val="000203C4"/>
    <w:rsid w:val="00022639"/>
    <w:rsid w:val="00022CF2"/>
    <w:rsid w:val="00023365"/>
    <w:rsid w:val="00033552"/>
    <w:rsid w:val="00035CC4"/>
    <w:rsid w:val="00037844"/>
    <w:rsid w:val="00041322"/>
    <w:rsid w:val="00041D0C"/>
    <w:rsid w:val="00042609"/>
    <w:rsid w:val="00043FA6"/>
    <w:rsid w:val="00044216"/>
    <w:rsid w:val="00044EDF"/>
    <w:rsid w:val="00044F4F"/>
    <w:rsid w:val="00045A91"/>
    <w:rsid w:val="00046C54"/>
    <w:rsid w:val="00056685"/>
    <w:rsid w:val="00056C12"/>
    <w:rsid w:val="0006169F"/>
    <w:rsid w:val="000616FD"/>
    <w:rsid w:val="00071644"/>
    <w:rsid w:val="000722D7"/>
    <w:rsid w:val="0007334B"/>
    <w:rsid w:val="00073A63"/>
    <w:rsid w:val="000741E3"/>
    <w:rsid w:val="000822E3"/>
    <w:rsid w:val="00087319"/>
    <w:rsid w:val="000877CC"/>
    <w:rsid w:val="00092102"/>
    <w:rsid w:val="00096C4F"/>
    <w:rsid w:val="000A1E44"/>
    <w:rsid w:val="000A1F40"/>
    <w:rsid w:val="000B0181"/>
    <w:rsid w:val="000B0B3B"/>
    <w:rsid w:val="000B2051"/>
    <w:rsid w:val="000B22E1"/>
    <w:rsid w:val="000B3EFF"/>
    <w:rsid w:val="000B5078"/>
    <w:rsid w:val="000B7C72"/>
    <w:rsid w:val="000C14CE"/>
    <w:rsid w:val="000C558F"/>
    <w:rsid w:val="000C5A22"/>
    <w:rsid w:val="000C6FDA"/>
    <w:rsid w:val="000D077D"/>
    <w:rsid w:val="000D470B"/>
    <w:rsid w:val="000D6B09"/>
    <w:rsid w:val="000D6BDC"/>
    <w:rsid w:val="000D7369"/>
    <w:rsid w:val="000E005B"/>
    <w:rsid w:val="000E45D2"/>
    <w:rsid w:val="000E7412"/>
    <w:rsid w:val="000F0042"/>
    <w:rsid w:val="000F4507"/>
    <w:rsid w:val="000F5660"/>
    <w:rsid w:val="000F623F"/>
    <w:rsid w:val="00102090"/>
    <w:rsid w:val="00102AB6"/>
    <w:rsid w:val="00103B9C"/>
    <w:rsid w:val="0010404C"/>
    <w:rsid w:val="00104C31"/>
    <w:rsid w:val="00104EAF"/>
    <w:rsid w:val="00105C5B"/>
    <w:rsid w:val="00111377"/>
    <w:rsid w:val="00111AE3"/>
    <w:rsid w:val="00116616"/>
    <w:rsid w:val="0011792F"/>
    <w:rsid w:val="00120256"/>
    <w:rsid w:val="00121EF6"/>
    <w:rsid w:val="00124E8A"/>
    <w:rsid w:val="001252EF"/>
    <w:rsid w:val="001313DD"/>
    <w:rsid w:val="00131F85"/>
    <w:rsid w:val="0014062C"/>
    <w:rsid w:val="001455AA"/>
    <w:rsid w:val="00150011"/>
    <w:rsid w:val="00150843"/>
    <w:rsid w:val="00154A8C"/>
    <w:rsid w:val="0015718E"/>
    <w:rsid w:val="001661EC"/>
    <w:rsid w:val="001701A8"/>
    <w:rsid w:val="00173650"/>
    <w:rsid w:val="00174279"/>
    <w:rsid w:val="00177091"/>
    <w:rsid w:val="00180A35"/>
    <w:rsid w:val="00181ABD"/>
    <w:rsid w:val="00187E14"/>
    <w:rsid w:val="00190B71"/>
    <w:rsid w:val="00191349"/>
    <w:rsid w:val="0019138A"/>
    <w:rsid w:val="001A1762"/>
    <w:rsid w:val="001A218F"/>
    <w:rsid w:val="001A2F48"/>
    <w:rsid w:val="001A6BA7"/>
    <w:rsid w:val="001A6BE2"/>
    <w:rsid w:val="001A7EF2"/>
    <w:rsid w:val="001A7F1F"/>
    <w:rsid w:val="001B48BB"/>
    <w:rsid w:val="001B5412"/>
    <w:rsid w:val="001C634D"/>
    <w:rsid w:val="001C7225"/>
    <w:rsid w:val="001C78A5"/>
    <w:rsid w:val="001D1BC0"/>
    <w:rsid w:val="001D3CF7"/>
    <w:rsid w:val="001D4707"/>
    <w:rsid w:val="001D4C42"/>
    <w:rsid w:val="001D59DB"/>
    <w:rsid w:val="001D7024"/>
    <w:rsid w:val="001D76EA"/>
    <w:rsid w:val="001E0387"/>
    <w:rsid w:val="001E4833"/>
    <w:rsid w:val="001E6565"/>
    <w:rsid w:val="001F24BE"/>
    <w:rsid w:val="001F2F13"/>
    <w:rsid w:val="001F4D3E"/>
    <w:rsid w:val="001F4D9D"/>
    <w:rsid w:val="001F59B6"/>
    <w:rsid w:val="00200F7D"/>
    <w:rsid w:val="0020519F"/>
    <w:rsid w:val="00205B9A"/>
    <w:rsid w:val="00207707"/>
    <w:rsid w:val="00211651"/>
    <w:rsid w:val="002120CF"/>
    <w:rsid w:val="0021315E"/>
    <w:rsid w:val="00213315"/>
    <w:rsid w:val="002151A4"/>
    <w:rsid w:val="0021526D"/>
    <w:rsid w:val="00216E0C"/>
    <w:rsid w:val="002220CC"/>
    <w:rsid w:val="00223179"/>
    <w:rsid w:val="00224D06"/>
    <w:rsid w:val="00225006"/>
    <w:rsid w:val="00225328"/>
    <w:rsid w:val="0022610B"/>
    <w:rsid w:val="00234E69"/>
    <w:rsid w:val="0024144B"/>
    <w:rsid w:val="00243DA0"/>
    <w:rsid w:val="002446A6"/>
    <w:rsid w:val="002456CC"/>
    <w:rsid w:val="00247694"/>
    <w:rsid w:val="00250009"/>
    <w:rsid w:val="0025051E"/>
    <w:rsid w:val="00252794"/>
    <w:rsid w:val="00253376"/>
    <w:rsid w:val="00253CF6"/>
    <w:rsid w:val="00264BF6"/>
    <w:rsid w:val="0026524A"/>
    <w:rsid w:val="00265589"/>
    <w:rsid w:val="00270AC0"/>
    <w:rsid w:val="00271586"/>
    <w:rsid w:val="002735EF"/>
    <w:rsid w:val="002739A0"/>
    <w:rsid w:val="00277AA0"/>
    <w:rsid w:val="00282DD9"/>
    <w:rsid w:val="002830A8"/>
    <w:rsid w:val="00283F66"/>
    <w:rsid w:val="0028749D"/>
    <w:rsid w:val="00291C75"/>
    <w:rsid w:val="00293A5D"/>
    <w:rsid w:val="0029547D"/>
    <w:rsid w:val="002A2267"/>
    <w:rsid w:val="002A3150"/>
    <w:rsid w:val="002B0ECC"/>
    <w:rsid w:val="002B2F6F"/>
    <w:rsid w:val="002B3B86"/>
    <w:rsid w:val="002B71AA"/>
    <w:rsid w:val="002C180B"/>
    <w:rsid w:val="002C4E04"/>
    <w:rsid w:val="002C51B9"/>
    <w:rsid w:val="002C58BC"/>
    <w:rsid w:val="002D1807"/>
    <w:rsid w:val="002D2A02"/>
    <w:rsid w:val="002D3075"/>
    <w:rsid w:val="002D32D6"/>
    <w:rsid w:val="002D3C09"/>
    <w:rsid w:val="002D7B86"/>
    <w:rsid w:val="002E1125"/>
    <w:rsid w:val="002E1A60"/>
    <w:rsid w:val="002E2BBC"/>
    <w:rsid w:val="002E47B6"/>
    <w:rsid w:val="002E487E"/>
    <w:rsid w:val="002F3C78"/>
    <w:rsid w:val="002F54D0"/>
    <w:rsid w:val="002F5932"/>
    <w:rsid w:val="00303C2E"/>
    <w:rsid w:val="003203A2"/>
    <w:rsid w:val="0032133B"/>
    <w:rsid w:val="003245C7"/>
    <w:rsid w:val="00327A16"/>
    <w:rsid w:val="003308F1"/>
    <w:rsid w:val="00331DB4"/>
    <w:rsid w:val="00333129"/>
    <w:rsid w:val="003344E9"/>
    <w:rsid w:val="0033652D"/>
    <w:rsid w:val="0033689C"/>
    <w:rsid w:val="00336C9E"/>
    <w:rsid w:val="0034089D"/>
    <w:rsid w:val="00345904"/>
    <w:rsid w:val="00350756"/>
    <w:rsid w:val="00350764"/>
    <w:rsid w:val="003517AD"/>
    <w:rsid w:val="00351C80"/>
    <w:rsid w:val="003532E0"/>
    <w:rsid w:val="0035464E"/>
    <w:rsid w:val="00354CAB"/>
    <w:rsid w:val="003568CC"/>
    <w:rsid w:val="003602DE"/>
    <w:rsid w:val="00361A1A"/>
    <w:rsid w:val="0036262F"/>
    <w:rsid w:val="00375987"/>
    <w:rsid w:val="00380293"/>
    <w:rsid w:val="00381B34"/>
    <w:rsid w:val="00385B03"/>
    <w:rsid w:val="00386F25"/>
    <w:rsid w:val="003A321F"/>
    <w:rsid w:val="003A3B32"/>
    <w:rsid w:val="003A3CD7"/>
    <w:rsid w:val="003B28A0"/>
    <w:rsid w:val="003B2B8F"/>
    <w:rsid w:val="003B2D88"/>
    <w:rsid w:val="003B5641"/>
    <w:rsid w:val="003C0D22"/>
    <w:rsid w:val="003D4AE4"/>
    <w:rsid w:val="003D4CC7"/>
    <w:rsid w:val="003D4D8C"/>
    <w:rsid w:val="003E1C02"/>
    <w:rsid w:val="003E37CE"/>
    <w:rsid w:val="003E4FDC"/>
    <w:rsid w:val="003F2CF8"/>
    <w:rsid w:val="003F360B"/>
    <w:rsid w:val="003F6684"/>
    <w:rsid w:val="003F75A1"/>
    <w:rsid w:val="003F7D51"/>
    <w:rsid w:val="00401E14"/>
    <w:rsid w:val="004055FB"/>
    <w:rsid w:val="004075BE"/>
    <w:rsid w:val="0041272C"/>
    <w:rsid w:val="004162F3"/>
    <w:rsid w:val="00421576"/>
    <w:rsid w:val="00425E1D"/>
    <w:rsid w:val="00425F77"/>
    <w:rsid w:val="00432301"/>
    <w:rsid w:val="00432E4B"/>
    <w:rsid w:val="0043334A"/>
    <w:rsid w:val="00433810"/>
    <w:rsid w:val="00433D11"/>
    <w:rsid w:val="004343AF"/>
    <w:rsid w:val="00435869"/>
    <w:rsid w:val="004360FB"/>
    <w:rsid w:val="00436BAA"/>
    <w:rsid w:val="004379EB"/>
    <w:rsid w:val="00437BA2"/>
    <w:rsid w:val="00440F1F"/>
    <w:rsid w:val="00443632"/>
    <w:rsid w:val="0044485A"/>
    <w:rsid w:val="00445390"/>
    <w:rsid w:val="00445F2D"/>
    <w:rsid w:val="00447944"/>
    <w:rsid w:val="0045064F"/>
    <w:rsid w:val="00456A85"/>
    <w:rsid w:val="00457B13"/>
    <w:rsid w:val="00462CC2"/>
    <w:rsid w:val="00464C30"/>
    <w:rsid w:val="00464DC5"/>
    <w:rsid w:val="00472D22"/>
    <w:rsid w:val="004735E9"/>
    <w:rsid w:val="00480710"/>
    <w:rsid w:val="00483CE3"/>
    <w:rsid w:val="00486E5D"/>
    <w:rsid w:val="00487412"/>
    <w:rsid w:val="00490D61"/>
    <w:rsid w:val="00492A29"/>
    <w:rsid w:val="004937A6"/>
    <w:rsid w:val="004A23BA"/>
    <w:rsid w:val="004A28F7"/>
    <w:rsid w:val="004A464F"/>
    <w:rsid w:val="004B0E6E"/>
    <w:rsid w:val="004B4A54"/>
    <w:rsid w:val="004B7BF6"/>
    <w:rsid w:val="004C1002"/>
    <w:rsid w:val="004C1887"/>
    <w:rsid w:val="004C29FC"/>
    <w:rsid w:val="004C2F0D"/>
    <w:rsid w:val="004C3A07"/>
    <w:rsid w:val="004C5ACA"/>
    <w:rsid w:val="004D436C"/>
    <w:rsid w:val="004E60D7"/>
    <w:rsid w:val="004E7149"/>
    <w:rsid w:val="004F6916"/>
    <w:rsid w:val="00502821"/>
    <w:rsid w:val="00502F0D"/>
    <w:rsid w:val="00502F29"/>
    <w:rsid w:val="00504B19"/>
    <w:rsid w:val="005071B2"/>
    <w:rsid w:val="0050779A"/>
    <w:rsid w:val="0051383A"/>
    <w:rsid w:val="00513A15"/>
    <w:rsid w:val="00516F59"/>
    <w:rsid w:val="0052112D"/>
    <w:rsid w:val="00521FAD"/>
    <w:rsid w:val="00525482"/>
    <w:rsid w:val="005273C5"/>
    <w:rsid w:val="0052753B"/>
    <w:rsid w:val="005313D1"/>
    <w:rsid w:val="00531E87"/>
    <w:rsid w:val="00533EBF"/>
    <w:rsid w:val="00537D3E"/>
    <w:rsid w:val="0054186F"/>
    <w:rsid w:val="00546BB6"/>
    <w:rsid w:val="00552B6B"/>
    <w:rsid w:val="0055508F"/>
    <w:rsid w:val="00556D33"/>
    <w:rsid w:val="005575B6"/>
    <w:rsid w:val="00563059"/>
    <w:rsid w:val="00564670"/>
    <w:rsid w:val="00566ECD"/>
    <w:rsid w:val="00572F39"/>
    <w:rsid w:val="0057369D"/>
    <w:rsid w:val="00575F30"/>
    <w:rsid w:val="005763E5"/>
    <w:rsid w:val="00577BC5"/>
    <w:rsid w:val="00581158"/>
    <w:rsid w:val="00582026"/>
    <w:rsid w:val="005829CC"/>
    <w:rsid w:val="005829E2"/>
    <w:rsid w:val="00590072"/>
    <w:rsid w:val="005A1700"/>
    <w:rsid w:val="005A774C"/>
    <w:rsid w:val="005B02CE"/>
    <w:rsid w:val="005B3642"/>
    <w:rsid w:val="005B39CD"/>
    <w:rsid w:val="005B48F5"/>
    <w:rsid w:val="005C0A84"/>
    <w:rsid w:val="005C250A"/>
    <w:rsid w:val="005C4AA6"/>
    <w:rsid w:val="005D3495"/>
    <w:rsid w:val="005D379F"/>
    <w:rsid w:val="005D3CEB"/>
    <w:rsid w:val="005D7233"/>
    <w:rsid w:val="005E0EE5"/>
    <w:rsid w:val="005E12F4"/>
    <w:rsid w:val="005E5D2A"/>
    <w:rsid w:val="005F2C63"/>
    <w:rsid w:val="005F4BA0"/>
    <w:rsid w:val="005F6CA5"/>
    <w:rsid w:val="00601E4D"/>
    <w:rsid w:val="00613FB5"/>
    <w:rsid w:val="00615668"/>
    <w:rsid w:val="00622E51"/>
    <w:rsid w:val="00623894"/>
    <w:rsid w:val="0062418D"/>
    <w:rsid w:val="00625A59"/>
    <w:rsid w:val="006269C2"/>
    <w:rsid w:val="006273B4"/>
    <w:rsid w:val="00634165"/>
    <w:rsid w:val="006374C1"/>
    <w:rsid w:val="00637AB5"/>
    <w:rsid w:val="00642A88"/>
    <w:rsid w:val="00643FF2"/>
    <w:rsid w:val="00644BE6"/>
    <w:rsid w:val="00645AC5"/>
    <w:rsid w:val="00645AE0"/>
    <w:rsid w:val="00647FA5"/>
    <w:rsid w:val="00653A9A"/>
    <w:rsid w:val="00653FEC"/>
    <w:rsid w:val="00662A6A"/>
    <w:rsid w:val="0066648A"/>
    <w:rsid w:val="00672324"/>
    <w:rsid w:val="006726CB"/>
    <w:rsid w:val="00672D6F"/>
    <w:rsid w:val="00677AEB"/>
    <w:rsid w:val="00681600"/>
    <w:rsid w:val="006833C9"/>
    <w:rsid w:val="00685BAD"/>
    <w:rsid w:val="00686917"/>
    <w:rsid w:val="006876C2"/>
    <w:rsid w:val="006914E0"/>
    <w:rsid w:val="0069182E"/>
    <w:rsid w:val="00691D5D"/>
    <w:rsid w:val="00697E2D"/>
    <w:rsid w:val="006A10D1"/>
    <w:rsid w:val="006B0573"/>
    <w:rsid w:val="006B1B9F"/>
    <w:rsid w:val="006B3435"/>
    <w:rsid w:val="006B391D"/>
    <w:rsid w:val="006B3D73"/>
    <w:rsid w:val="006B5F6C"/>
    <w:rsid w:val="006B6677"/>
    <w:rsid w:val="006B6A2C"/>
    <w:rsid w:val="006B6F75"/>
    <w:rsid w:val="006C5D1C"/>
    <w:rsid w:val="006D0121"/>
    <w:rsid w:val="006D11D0"/>
    <w:rsid w:val="006D25EA"/>
    <w:rsid w:val="006D266A"/>
    <w:rsid w:val="006D2E04"/>
    <w:rsid w:val="006D34D4"/>
    <w:rsid w:val="006D38D4"/>
    <w:rsid w:val="006E0616"/>
    <w:rsid w:val="006E1E25"/>
    <w:rsid w:val="006E2BC1"/>
    <w:rsid w:val="006E369E"/>
    <w:rsid w:val="006F16E2"/>
    <w:rsid w:val="006F416A"/>
    <w:rsid w:val="006F7125"/>
    <w:rsid w:val="00702F26"/>
    <w:rsid w:val="0070313A"/>
    <w:rsid w:val="00712D5B"/>
    <w:rsid w:val="00712F3F"/>
    <w:rsid w:val="00715038"/>
    <w:rsid w:val="00715CC5"/>
    <w:rsid w:val="00721118"/>
    <w:rsid w:val="007222D6"/>
    <w:rsid w:val="00722ACA"/>
    <w:rsid w:val="00723E6A"/>
    <w:rsid w:val="00731EAC"/>
    <w:rsid w:val="00732BE6"/>
    <w:rsid w:val="00734010"/>
    <w:rsid w:val="00737005"/>
    <w:rsid w:val="0074301E"/>
    <w:rsid w:val="00743E2F"/>
    <w:rsid w:val="00743FCC"/>
    <w:rsid w:val="00744AEF"/>
    <w:rsid w:val="00750185"/>
    <w:rsid w:val="0075073E"/>
    <w:rsid w:val="00750E68"/>
    <w:rsid w:val="00752D2C"/>
    <w:rsid w:val="00760E91"/>
    <w:rsid w:val="00766CC6"/>
    <w:rsid w:val="00770FB7"/>
    <w:rsid w:val="00774A14"/>
    <w:rsid w:val="00776F01"/>
    <w:rsid w:val="00786AE3"/>
    <w:rsid w:val="00786BBF"/>
    <w:rsid w:val="0079138B"/>
    <w:rsid w:val="00791BA7"/>
    <w:rsid w:val="007A03CA"/>
    <w:rsid w:val="007A078F"/>
    <w:rsid w:val="007A0F77"/>
    <w:rsid w:val="007A149A"/>
    <w:rsid w:val="007A1B7A"/>
    <w:rsid w:val="007A1DE7"/>
    <w:rsid w:val="007A2E0B"/>
    <w:rsid w:val="007A4596"/>
    <w:rsid w:val="007B07C5"/>
    <w:rsid w:val="007B2A3D"/>
    <w:rsid w:val="007B2B00"/>
    <w:rsid w:val="007B2B26"/>
    <w:rsid w:val="007B5417"/>
    <w:rsid w:val="007B6973"/>
    <w:rsid w:val="007C0061"/>
    <w:rsid w:val="007C16C2"/>
    <w:rsid w:val="007C3758"/>
    <w:rsid w:val="007C52D9"/>
    <w:rsid w:val="007C6812"/>
    <w:rsid w:val="007C68FF"/>
    <w:rsid w:val="007C71B5"/>
    <w:rsid w:val="007C7DA9"/>
    <w:rsid w:val="007D14C0"/>
    <w:rsid w:val="007D3967"/>
    <w:rsid w:val="007D4839"/>
    <w:rsid w:val="007D5599"/>
    <w:rsid w:val="007E1246"/>
    <w:rsid w:val="007E4F8D"/>
    <w:rsid w:val="007E704F"/>
    <w:rsid w:val="007E7212"/>
    <w:rsid w:val="007F10EA"/>
    <w:rsid w:val="007F1E75"/>
    <w:rsid w:val="007F2CDD"/>
    <w:rsid w:val="007F2F91"/>
    <w:rsid w:val="007F3DB2"/>
    <w:rsid w:val="007F7D53"/>
    <w:rsid w:val="008004C7"/>
    <w:rsid w:val="008035BD"/>
    <w:rsid w:val="008038BE"/>
    <w:rsid w:val="00805103"/>
    <w:rsid w:val="008057A8"/>
    <w:rsid w:val="0080703E"/>
    <w:rsid w:val="00807C79"/>
    <w:rsid w:val="00807DF5"/>
    <w:rsid w:val="008124EE"/>
    <w:rsid w:val="008126D1"/>
    <w:rsid w:val="00812875"/>
    <w:rsid w:val="00813036"/>
    <w:rsid w:val="008137B3"/>
    <w:rsid w:val="00814DD6"/>
    <w:rsid w:val="008205F9"/>
    <w:rsid w:val="00824E5C"/>
    <w:rsid w:val="008256CE"/>
    <w:rsid w:val="008324EA"/>
    <w:rsid w:val="00833BFA"/>
    <w:rsid w:val="00835226"/>
    <w:rsid w:val="0083591B"/>
    <w:rsid w:val="008359A0"/>
    <w:rsid w:val="00840368"/>
    <w:rsid w:val="00843AE6"/>
    <w:rsid w:val="008446C5"/>
    <w:rsid w:val="00846DFC"/>
    <w:rsid w:val="00852158"/>
    <w:rsid w:val="00852CCA"/>
    <w:rsid w:val="0085580D"/>
    <w:rsid w:val="00855B55"/>
    <w:rsid w:val="008603E9"/>
    <w:rsid w:val="008610B2"/>
    <w:rsid w:val="00862EEE"/>
    <w:rsid w:val="008640E2"/>
    <w:rsid w:val="008652E9"/>
    <w:rsid w:val="00865EB5"/>
    <w:rsid w:val="0087013F"/>
    <w:rsid w:val="0087285D"/>
    <w:rsid w:val="008748DF"/>
    <w:rsid w:val="00877955"/>
    <w:rsid w:val="00880E41"/>
    <w:rsid w:val="00882089"/>
    <w:rsid w:val="008823A1"/>
    <w:rsid w:val="008832EE"/>
    <w:rsid w:val="00884FB1"/>
    <w:rsid w:val="0088609E"/>
    <w:rsid w:val="0088779F"/>
    <w:rsid w:val="00893CEC"/>
    <w:rsid w:val="008978E4"/>
    <w:rsid w:val="008A481D"/>
    <w:rsid w:val="008A55DD"/>
    <w:rsid w:val="008B03D8"/>
    <w:rsid w:val="008B35B4"/>
    <w:rsid w:val="008B7266"/>
    <w:rsid w:val="008B73C6"/>
    <w:rsid w:val="008C09C0"/>
    <w:rsid w:val="008C30A4"/>
    <w:rsid w:val="008C547F"/>
    <w:rsid w:val="008D2601"/>
    <w:rsid w:val="008D7C06"/>
    <w:rsid w:val="008E0649"/>
    <w:rsid w:val="008E3419"/>
    <w:rsid w:val="008E3954"/>
    <w:rsid w:val="008E5F1B"/>
    <w:rsid w:val="008E684D"/>
    <w:rsid w:val="008E6A03"/>
    <w:rsid w:val="008F028A"/>
    <w:rsid w:val="008F053B"/>
    <w:rsid w:val="008F2C7E"/>
    <w:rsid w:val="008F6F30"/>
    <w:rsid w:val="008F78F1"/>
    <w:rsid w:val="0090117A"/>
    <w:rsid w:val="0090143E"/>
    <w:rsid w:val="00901C3E"/>
    <w:rsid w:val="009028B9"/>
    <w:rsid w:val="00902C8B"/>
    <w:rsid w:val="009046A4"/>
    <w:rsid w:val="00905925"/>
    <w:rsid w:val="00913FD3"/>
    <w:rsid w:val="00914279"/>
    <w:rsid w:val="00914E9A"/>
    <w:rsid w:val="00917B52"/>
    <w:rsid w:val="00921638"/>
    <w:rsid w:val="00923208"/>
    <w:rsid w:val="00927525"/>
    <w:rsid w:val="00931228"/>
    <w:rsid w:val="00933787"/>
    <w:rsid w:val="00935540"/>
    <w:rsid w:val="009425BA"/>
    <w:rsid w:val="0094294F"/>
    <w:rsid w:val="00947AF7"/>
    <w:rsid w:val="0095126D"/>
    <w:rsid w:val="0095149E"/>
    <w:rsid w:val="00951E83"/>
    <w:rsid w:val="0095277D"/>
    <w:rsid w:val="009534A5"/>
    <w:rsid w:val="0096370A"/>
    <w:rsid w:val="00973668"/>
    <w:rsid w:val="009737FC"/>
    <w:rsid w:val="00977AED"/>
    <w:rsid w:val="00986659"/>
    <w:rsid w:val="00992C44"/>
    <w:rsid w:val="009A080E"/>
    <w:rsid w:val="009A1A26"/>
    <w:rsid w:val="009A5C34"/>
    <w:rsid w:val="009A722C"/>
    <w:rsid w:val="009A7AB2"/>
    <w:rsid w:val="009A7CA4"/>
    <w:rsid w:val="009A7D88"/>
    <w:rsid w:val="009B12EC"/>
    <w:rsid w:val="009B1F23"/>
    <w:rsid w:val="009B2642"/>
    <w:rsid w:val="009B3F16"/>
    <w:rsid w:val="009B6303"/>
    <w:rsid w:val="009B73DF"/>
    <w:rsid w:val="009C7743"/>
    <w:rsid w:val="009D2E86"/>
    <w:rsid w:val="009D37C7"/>
    <w:rsid w:val="009D38CF"/>
    <w:rsid w:val="009D409A"/>
    <w:rsid w:val="009D6AF5"/>
    <w:rsid w:val="009D7D87"/>
    <w:rsid w:val="009E1D21"/>
    <w:rsid w:val="009E233C"/>
    <w:rsid w:val="009E5FA7"/>
    <w:rsid w:val="009F096B"/>
    <w:rsid w:val="009F0FC6"/>
    <w:rsid w:val="009F2D39"/>
    <w:rsid w:val="009F41B9"/>
    <w:rsid w:val="009F506B"/>
    <w:rsid w:val="009F5A7A"/>
    <w:rsid w:val="009F6B1F"/>
    <w:rsid w:val="009F76A8"/>
    <w:rsid w:val="00A0093D"/>
    <w:rsid w:val="00A1362E"/>
    <w:rsid w:val="00A13696"/>
    <w:rsid w:val="00A16363"/>
    <w:rsid w:val="00A16A77"/>
    <w:rsid w:val="00A16F23"/>
    <w:rsid w:val="00A17DA3"/>
    <w:rsid w:val="00A26119"/>
    <w:rsid w:val="00A30221"/>
    <w:rsid w:val="00A33EB1"/>
    <w:rsid w:val="00A35284"/>
    <w:rsid w:val="00A35DAD"/>
    <w:rsid w:val="00A35F35"/>
    <w:rsid w:val="00A40D06"/>
    <w:rsid w:val="00A41AB2"/>
    <w:rsid w:val="00A42856"/>
    <w:rsid w:val="00A46CDB"/>
    <w:rsid w:val="00A46E07"/>
    <w:rsid w:val="00A51269"/>
    <w:rsid w:val="00A514C0"/>
    <w:rsid w:val="00A5297E"/>
    <w:rsid w:val="00A5453B"/>
    <w:rsid w:val="00A55B33"/>
    <w:rsid w:val="00A56084"/>
    <w:rsid w:val="00A570BC"/>
    <w:rsid w:val="00A61446"/>
    <w:rsid w:val="00A61767"/>
    <w:rsid w:val="00A65310"/>
    <w:rsid w:val="00A721F5"/>
    <w:rsid w:val="00A7555C"/>
    <w:rsid w:val="00A86EBE"/>
    <w:rsid w:val="00A90C7D"/>
    <w:rsid w:val="00A937EF"/>
    <w:rsid w:val="00A94CCD"/>
    <w:rsid w:val="00A96043"/>
    <w:rsid w:val="00A96075"/>
    <w:rsid w:val="00A961DE"/>
    <w:rsid w:val="00A9703F"/>
    <w:rsid w:val="00A97E2A"/>
    <w:rsid w:val="00AB18E1"/>
    <w:rsid w:val="00AB2D8E"/>
    <w:rsid w:val="00AB2F3A"/>
    <w:rsid w:val="00AC0A82"/>
    <w:rsid w:val="00AC34C3"/>
    <w:rsid w:val="00AC3A26"/>
    <w:rsid w:val="00AC4DAF"/>
    <w:rsid w:val="00AD4695"/>
    <w:rsid w:val="00AD5A06"/>
    <w:rsid w:val="00AD6C62"/>
    <w:rsid w:val="00AD755E"/>
    <w:rsid w:val="00AE07D2"/>
    <w:rsid w:val="00AE3DCC"/>
    <w:rsid w:val="00AE7560"/>
    <w:rsid w:val="00AE773B"/>
    <w:rsid w:val="00AF0324"/>
    <w:rsid w:val="00B017B3"/>
    <w:rsid w:val="00B0247E"/>
    <w:rsid w:val="00B0252F"/>
    <w:rsid w:val="00B06281"/>
    <w:rsid w:val="00B12714"/>
    <w:rsid w:val="00B15095"/>
    <w:rsid w:val="00B155BB"/>
    <w:rsid w:val="00B17853"/>
    <w:rsid w:val="00B25162"/>
    <w:rsid w:val="00B30890"/>
    <w:rsid w:val="00B324A7"/>
    <w:rsid w:val="00B35CBE"/>
    <w:rsid w:val="00B415C2"/>
    <w:rsid w:val="00B42203"/>
    <w:rsid w:val="00B439E1"/>
    <w:rsid w:val="00B4459C"/>
    <w:rsid w:val="00B46223"/>
    <w:rsid w:val="00B46279"/>
    <w:rsid w:val="00B46B60"/>
    <w:rsid w:val="00B505FF"/>
    <w:rsid w:val="00B54641"/>
    <w:rsid w:val="00B612BE"/>
    <w:rsid w:val="00B623A0"/>
    <w:rsid w:val="00B6756E"/>
    <w:rsid w:val="00B71739"/>
    <w:rsid w:val="00B7618A"/>
    <w:rsid w:val="00B81ABE"/>
    <w:rsid w:val="00B8740E"/>
    <w:rsid w:val="00B9084E"/>
    <w:rsid w:val="00B90D67"/>
    <w:rsid w:val="00B92E7F"/>
    <w:rsid w:val="00B96925"/>
    <w:rsid w:val="00B972B8"/>
    <w:rsid w:val="00BA3518"/>
    <w:rsid w:val="00BA38FE"/>
    <w:rsid w:val="00BA71C9"/>
    <w:rsid w:val="00BA75F5"/>
    <w:rsid w:val="00BB18BA"/>
    <w:rsid w:val="00BB1E00"/>
    <w:rsid w:val="00BB5D3C"/>
    <w:rsid w:val="00BB759F"/>
    <w:rsid w:val="00BC1191"/>
    <w:rsid w:val="00BC29D5"/>
    <w:rsid w:val="00BD04AA"/>
    <w:rsid w:val="00BD1F0B"/>
    <w:rsid w:val="00BD3ED0"/>
    <w:rsid w:val="00BD4B7F"/>
    <w:rsid w:val="00BD7106"/>
    <w:rsid w:val="00BE1819"/>
    <w:rsid w:val="00BE2B22"/>
    <w:rsid w:val="00BE7EAE"/>
    <w:rsid w:val="00BF02C6"/>
    <w:rsid w:val="00BF551D"/>
    <w:rsid w:val="00BF5C7F"/>
    <w:rsid w:val="00BF60C9"/>
    <w:rsid w:val="00BF6A5F"/>
    <w:rsid w:val="00C00A84"/>
    <w:rsid w:val="00C00F08"/>
    <w:rsid w:val="00C012DF"/>
    <w:rsid w:val="00C050D6"/>
    <w:rsid w:val="00C066C0"/>
    <w:rsid w:val="00C102F1"/>
    <w:rsid w:val="00C24D00"/>
    <w:rsid w:val="00C31493"/>
    <w:rsid w:val="00C3249B"/>
    <w:rsid w:val="00C34908"/>
    <w:rsid w:val="00C36F35"/>
    <w:rsid w:val="00C409E2"/>
    <w:rsid w:val="00C41F63"/>
    <w:rsid w:val="00C44001"/>
    <w:rsid w:val="00C47D2F"/>
    <w:rsid w:val="00C50C13"/>
    <w:rsid w:val="00C540A4"/>
    <w:rsid w:val="00C54184"/>
    <w:rsid w:val="00C54821"/>
    <w:rsid w:val="00C56111"/>
    <w:rsid w:val="00C5699E"/>
    <w:rsid w:val="00C5723C"/>
    <w:rsid w:val="00C5754B"/>
    <w:rsid w:val="00C62670"/>
    <w:rsid w:val="00C62E1A"/>
    <w:rsid w:val="00C6337D"/>
    <w:rsid w:val="00C704CE"/>
    <w:rsid w:val="00C71716"/>
    <w:rsid w:val="00C717F5"/>
    <w:rsid w:val="00C72902"/>
    <w:rsid w:val="00C730C6"/>
    <w:rsid w:val="00C77E81"/>
    <w:rsid w:val="00C804D2"/>
    <w:rsid w:val="00C8050D"/>
    <w:rsid w:val="00C86029"/>
    <w:rsid w:val="00C916F4"/>
    <w:rsid w:val="00C9283F"/>
    <w:rsid w:val="00C94522"/>
    <w:rsid w:val="00C945CE"/>
    <w:rsid w:val="00CA3AF8"/>
    <w:rsid w:val="00CA734C"/>
    <w:rsid w:val="00CA7881"/>
    <w:rsid w:val="00CA7C3C"/>
    <w:rsid w:val="00CB0CE1"/>
    <w:rsid w:val="00CB12B4"/>
    <w:rsid w:val="00CB4301"/>
    <w:rsid w:val="00CB6423"/>
    <w:rsid w:val="00CC07E5"/>
    <w:rsid w:val="00CC32C2"/>
    <w:rsid w:val="00CC34D1"/>
    <w:rsid w:val="00CD1B61"/>
    <w:rsid w:val="00CD3F7B"/>
    <w:rsid w:val="00CD4C37"/>
    <w:rsid w:val="00CD77FA"/>
    <w:rsid w:val="00CE0F20"/>
    <w:rsid w:val="00CE2A2B"/>
    <w:rsid w:val="00CE4D7D"/>
    <w:rsid w:val="00CE51D2"/>
    <w:rsid w:val="00CF189E"/>
    <w:rsid w:val="00CF30DB"/>
    <w:rsid w:val="00CF4215"/>
    <w:rsid w:val="00CF51A2"/>
    <w:rsid w:val="00CF61A5"/>
    <w:rsid w:val="00D024E1"/>
    <w:rsid w:val="00D02545"/>
    <w:rsid w:val="00D02A5C"/>
    <w:rsid w:val="00D10D4A"/>
    <w:rsid w:val="00D11E40"/>
    <w:rsid w:val="00D140F6"/>
    <w:rsid w:val="00D14302"/>
    <w:rsid w:val="00D214A3"/>
    <w:rsid w:val="00D216B2"/>
    <w:rsid w:val="00D219F5"/>
    <w:rsid w:val="00D22CE2"/>
    <w:rsid w:val="00D24153"/>
    <w:rsid w:val="00D2508E"/>
    <w:rsid w:val="00D272D9"/>
    <w:rsid w:val="00D30942"/>
    <w:rsid w:val="00D32F21"/>
    <w:rsid w:val="00D335F4"/>
    <w:rsid w:val="00D36F85"/>
    <w:rsid w:val="00D43DEA"/>
    <w:rsid w:val="00D4543B"/>
    <w:rsid w:val="00D4571C"/>
    <w:rsid w:val="00D46256"/>
    <w:rsid w:val="00D46F53"/>
    <w:rsid w:val="00D47738"/>
    <w:rsid w:val="00D5438B"/>
    <w:rsid w:val="00D55623"/>
    <w:rsid w:val="00D556D8"/>
    <w:rsid w:val="00D55F71"/>
    <w:rsid w:val="00D65286"/>
    <w:rsid w:val="00D653F0"/>
    <w:rsid w:val="00D66DEA"/>
    <w:rsid w:val="00D67194"/>
    <w:rsid w:val="00D67D1E"/>
    <w:rsid w:val="00D707BA"/>
    <w:rsid w:val="00D72603"/>
    <w:rsid w:val="00D741AD"/>
    <w:rsid w:val="00D76240"/>
    <w:rsid w:val="00D8043E"/>
    <w:rsid w:val="00D80766"/>
    <w:rsid w:val="00D8101F"/>
    <w:rsid w:val="00D82A54"/>
    <w:rsid w:val="00D849BE"/>
    <w:rsid w:val="00D853ED"/>
    <w:rsid w:val="00D868BA"/>
    <w:rsid w:val="00D86ABD"/>
    <w:rsid w:val="00D878DB"/>
    <w:rsid w:val="00D90808"/>
    <w:rsid w:val="00DA03B5"/>
    <w:rsid w:val="00DA1436"/>
    <w:rsid w:val="00DA373E"/>
    <w:rsid w:val="00DA6CF3"/>
    <w:rsid w:val="00DA7ABF"/>
    <w:rsid w:val="00DB2A7C"/>
    <w:rsid w:val="00DB4868"/>
    <w:rsid w:val="00DB4C84"/>
    <w:rsid w:val="00DB7ABE"/>
    <w:rsid w:val="00DC1158"/>
    <w:rsid w:val="00DC4FDF"/>
    <w:rsid w:val="00DC6149"/>
    <w:rsid w:val="00DD37D0"/>
    <w:rsid w:val="00DD6443"/>
    <w:rsid w:val="00DE45BB"/>
    <w:rsid w:val="00DE5545"/>
    <w:rsid w:val="00DE6285"/>
    <w:rsid w:val="00DF0705"/>
    <w:rsid w:val="00DF1C99"/>
    <w:rsid w:val="00DF3ACD"/>
    <w:rsid w:val="00DF3CD2"/>
    <w:rsid w:val="00DF56C5"/>
    <w:rsid w:val="00DF70CC"/>
    <w:rsid w:val="00E01F04"/>
    <w:rsid w:val="00E0453E"/>
    <w:rsid w:val="00E061FA"/>
    <w:rsid w:val="00E079A6"/>
    <w:rsid w:val="00E14D87"/>
    <w:rsid w:val="00E1716A"/>
    <w:rsid w:val="00E1793D"/>
    <w:rsid w:val="00E22500"/>
    <w:rsid w:val="00E226B3"/>
    <w:rsid w:val="00E33195"/>
    <w:rsid w:val="00E37B18"/>
    <w:rsid w:val="00E40459"/>
    <w:rsid w:val="00E40D1C"/>
    <w:rsid w:val="00E41065"/>
    <w:rsid w:val="00E423B0"/>
    <w:rsid w:val="00E43A53"/>
    <w:rsid w:val="00E46A11"/>
    <w:rsid w:val="00E47D87"/>
    <w:rsid w:val="00E50BC9"/>
    <w:rsid w:val="00E51619"/>
    <w:rsid w:val="00E53B53"/>
    <w:rsid w:val="00E544F8"/>
    <w:rsid w:val="00E56AAE"/>
    <w:rsid w:val="00E638E9"/>
    <w:rsid w:val="00E64E37"/>
    <w:rsid w:val="00E73FDF"/>
    <w:rsid w:val="00E741AF"/>
    <w:rsid w:val="00E814D1"/>
    <w:rsid w:val="00E819C6"/>
    <w:rsid w:val="00E82D40"/>
    <w:rsid w:val="00E843A4"/>
    <w:rsid w:val="00E868AB"/>
    <w:rsid w:val="00E87AA5"/>
    <w:rsid w:val="00E9378D"/>
    <w:rsid w:val="00E957B2"/>
    <w:rsid w:val="00EA022D"/>
    <w:rsid w:val="00EA0BCB"/>
    <w:rsid w:val="00EA1321"/>
    <w:rsid w:val="00EA2D5A"/>
    <w:rsid w:val="00EA3A28"/>
    <w:rsid w:val="00EA5726"/>
    <w:rsid w:val="00EA634B"/>
    <w:rsid w:val="00EB2E7F"/>
    <w:rsid w:val="00EB32F2"/>
    <w:rsid w:val="00EB459F"/>
    <w:rsid w:val="00EB70C9"/>
    <w:rsid w:val="00EB7F38"/>
    <w:rsid w:val="00EC1F13"/>
    <w:rsid w:val="00EC6166"/>
    <w:rsid w:val="00ED77D1"/>
    <w:rsid w:val="00EE0728"/>
    <w:rsid w:val="00EE0A6B"/>
    <w:rsid w:val="00EE4A1A"/>
    <w:rsid w:val="00EE6902"/>
    <w:rsid w:val="00EE7A67"/>
    <w:rsid w:val="00EF0A26"/>
    <w:rsid w:val="00EF2920"/>
    <w:rsid w:val="00EF2C39"/>
    <w:rsid w:val="00EF342D"/>
    <w:rsid w:val="00EF48C2"/>
    <w:rsid w:val="00EF563C"/>
    <w:rsid w:val="00EF7F5A"/>
    <w:rsid w:val="00F02053"/>
    <w:rsid w:val="00F038F4"/>
    <w:rsid w:val="00F10A46"/>
    <w:rsid w:val="00F10AB4"/>
    <w:rsid w:val="00F16504"/>
    <w:rsid w:val="00F174C2"/>
    <w:rsid w:val="00F17577"/>
    <w:rsid w:val="00F22ACA"/>
    <w:rsid w:val="00F23CB6"/>
    <w:rsid w:val="00F26B53"/>
    <w:rsid w:val="00F30891"/>
    <w:rsid w:val="00F3237A"/>
    <w:rsid w:val="00F32D28"/>
    <w:rsid w:val="00F34AD7"/>
    <w:rsid w:val="00F357ED"/>
    <w:rsid w:val="00F4425C"/>
    <w:rsid w:val="00F55BF6"/>
    <w:rsid w:val="00F566D2"/>
    <w:rsid w:val="00F5718B"/>
    <w:rsid w:val="00F62EC1"/>
    <w:rsid w:val="00F6420E"/>
    <w:rsid w:val="00F6544D"/>
    <w:rsid w:val="00F71AB0"/>
    <w:rsid w:val="00F73488"/>
    <w:rsid w:val="00F80D6A"/>
    <w:rsid w:val="00F83CF4"/>
    <w:rsid w:val="00F94E58"/>
    <w:rsid w:val="00F96298"/>
    <w:rsid w:val="00F97586"/>
    <w:rsid w:val="00FA0156"/>
    <w:rsid w:val="00FA26FC"/>
    <w:rsid w:val="00FA2E38"/>
    <w:rsid w:val="00FA4438"/>
    <w:rsid w:val="00FA4578"/>
    <w:rsid w:val="00FA493C"/>
    <w:rsid w:val="00FA5013"/>
    <w:rsid w:val="00FA66AE"/>
    <w:rsid w:val="00FC1E02"/>
    <w:rsid w:val="00FD746C"/>
    <w:rsid w:val="00FD7AD1"/>
    <w:rsid w:val="00FE1F42"/>
    <w:rsid w:val="00FE4B20"/>
    <w:rsid w:val="00FE4BCD"/>
    <w:rsid w:val="00FE540D"/>
    <w:rsid w:val="00FE5516"/>
    <w:rsid w:val="00FE715C"/>
    <w:rsid w:val="00FE7ED5"/>
    <w:rsid w:val="00FF0B3F"/>
    <w:rsid w:val="00FF19EB"/>
    <w:rsid w:val="00FF2FD4"/>
    <w:rsid w:val="00FF415A"/>
    <w:rsid w:val="00FF6123"/>
    <w:rsid w:val="00FF70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5BB9FF7"/>
  <w15:docId w15:val="{4A30FB3D-305A-416D-97B7-6912A576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7B2A3D"/>
    <w:rPr>
      <w:rFonts w:ascii="ITC Officina Sans Book" w:hAnsi="ITC Officina Sans Book"/>
      <w:sz w:val="22"/>
    </w:rPr>
  </w:style>
  <w:style w:type="paragraph" w:styleId="berschrift1">
    <w:name w:val="heading 1"/>
    <w:basedOn w:val="Standard"/>
    <w:next w:val="Standard"/>
    <w:qFormat/>
    <w:rsid w:val="007B2A3D"/>
    <w:pPr>
      <w:keepNext/>
      <w:tabs>
        <w:tab w:val="left" w:pos="2552"/>
      </w:tabs>
      <w:ind w:left="1985" w:hanging="1985"/>
      <w:outlineLvl w:val="0"/>
    </w:pPr>
    <w:rPr>
      <w:i/>
      <w:u w:val="single"/>
    </w:rPr>
  </w:style>
  <w:style w:type="paragraph" w:styleId="berschrift2">
    <w:name w:val="heading 2"/>
    <w:basedOn w:val="Standard"/>
    <w:next w:val="Standard"/>
    <w:qFormat/>
    <w:rsid w:val="007B2A3D"/>
    <w:pPr>
      <w:keepNext/>
      <w:tabs>
        <w:tab w:val="left" w:pos="2552"/>
      </w:tabs>
      <w:ind w:left="1985" w:hanging="1985"/>
      <w:outlineLvl w:val="1"/>
    </w:pPr>
    <w:rPr>
      <w:i/>
    </w:rPr>
  </w:style>
  <w:style w:type="paragraph" w:styleId="berschrift3">
    <w:name w:val="heading 3"/>
    <w:basedOn w:val="Standard"/>
    <w:next w:val="Standard"/>
    <w:qFormat/>
    <w:rsid w:val="007B2A3D"/>
    <w:pPr>
      <w:keepNext/>
      <w:outlineLvl w:val="2"/>
    </w:pPr>
    <w:rPr>
      <w:i/>
    </w:rPr>
  </w:style>
  <w:style w:type="paragraph" w:styleId="berschrift4">
    <w:name w:val="heading 4"/>
    <w:basedOn w:val="Standard"/>
    <w:next w:val="Standard"/>
    <w:qFormat/>
    <w:rsid w:val="007B2A3D"/>
    <w:pPr>
      <w:keepNext/>
      <w:tabs>
        <w:tab w:val="left" w:pos="2552"/>
      </w:tabs>
      <w:spacing w:line="360" w:lineRule="auto"/>
      <w:ind w:left="2552" w:hanging="1418"/>
      <w:outlineLvl w:val="3"/>
    </w:pPr>
    <w:rPr>
      <w:i/>
    </w:rPr>
  </w:style>
  <w:style w:type="paragraph" w:styleId="berschrift5">
    <w:name w:val="heading 5"/>
    <w:basedOn w:val="Standard"/>
    <w:next w:val="Standard"/>
    <w:qFormat/>
    <w:rsid w:val="007B2A3D"/>
    <w:pPr>
      <w:keepNext/>
      <w:spacing w:line="360" w:lineRule="auto"/>
      <w:ind w:left="1985" w:hanging="1985"/>
      <w:outlineLvl w:val="4"/>
    </w:pPr>
    <w:rPr>
      <w:b/>
    </w:rPr>
  </w:style>
  <w:style w:type="paragraph" w:styleId="berschrift6">
    <w:name w:val="heading 6"/>
    <w:basedOn w:val="Standard"/>
    <w:next w:val="Standard"/>
    <w:qFormat/>
    <w:rsid w:val="007B2A3D"/>
    <w:pPr>
      <w:keepNext/>
      <w:tabs>
        <w:tab w:val="left" w:pos="2552"/>
      </w:tabs>
      <w:spacing w:line="360" w:lineRule="auto"/>
      <w:ind w:left="2552" w:hanging="1418"/>
      <w:outlineLvl w:val="5"/>
    </w:pPr>
    <w:rPr>
      <w:b/>
      <w:sz w:val="24"/>
    </w:rPr>
  </w:style>
  <w:style w:type="paragraph" w:styleId="berschrift7">
    <w:name w:val="heading 7"/>
    <w:basedOn w:val="Standard"/>
    <w:next w:val="Standard"/>
    <w:qFormat/>
    <w:rsid w:val="007B2A3D"/>
    <w:pPr>
      <w:keepNext/>
      <w:tabs>
        <w:tab w:val="left" w:pos="2552"/>
      </w:tabs>
      <w:spacing w:line="360" w:lineRule="auto"/>
      <w:ind w:left="1134"/>
      <w:outlineLvl w:val="6"/>
    </w:pPr>
    <w:rPr>
      <w:b/>
      <w:sz w:val="24"/>
    </w:rPr>
  </w:style>
  <w:style w:type="paragraph" w:styleId="berschrift8">
    <w:name w:val="heading 8"/>
    <w:basedOn w:val="Standard"/>
    <w:next w:val="Standard"/>
    <w:qFormat/>
    <w:rsid w:val="007B2A3D"/>
    <w:pPr>
      <w:keepNext/>
      <w:tabs>
        <w:tab w:val="left" w:pos="2552"/>
      </w:tabs>
      <w:spacing w:line="360" w:lineRule="auto"/>
      <w:ind w:left="2552" w:hanging="1418"/>
      <w:outlineLvl w:val="7"/>
    </w:pPr>
    <w:rPr>
      <w:b/>
      <w:i/>
      <w:sz w:val="24"/>
      <w:u w:val="single"/>
    </w:rPr>
  </w:style>
  <w:style w:type="paragraph" w:styleId="berschrift9">
    <w:name w:val="heading 9"/>
    <w:basedOn w:val="Standard"/>
    <w:next w:val="Standard"/>
    <w:qFormat/>
    <w:rsid w:val="007B2A3D"/>
    <w:pPr>
      <w:keepNext/>
      <w:spacing w:line="360" w:lineRule="auto"/>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7B2A3D"/>
    <w:pPr>
      <w:tabs>
        <w:tab w:val="center" w:pos="4536"/>
        <w:tab w:val="right" w:pos="9072"/>
      </w:tabs>
    </w:pPr>
    <w:rPr>
      <w:rFonts w:ascii="Helvetica" w:eastAsia="Times New Roman" w:hAnsi="Helvetica"/>
      <w:sz w:val="24"/>
    </w:rPr>
  </w:style>
  <w:style w:type="paragraph" w:styleId="Kopfzeile">
    <w:name w:val="header"/>
    <w:basedOn w:val="Standard"/>
    <w:rsid w:val="007B2A3D"/>
    <w:pPr>
      <w:tabs>
        <w:tab w:val="center" w:pos="4819"/>
        <w:tab w:val="right" w:pos="9071"/>
      </w:tabs>
    </w:pPr>
    <w:rPr>
      <w:rFonts w:ascii="OfficinaSans-Bold" w:eastAsia="Times New Roman" w:hAnsi="OfficinaSans-Bold"/>
      <w:sz w:val="20"/>
    </w:rPr>
  </w:style>
  <w:style w:type="character" w:styleId="Seitenzahl">
    <w:name w:val="page number"/>
    <w:basedOn w:val="Absatz-Standardschriftart"/>
    <w:rsid w:val="007B2A3D"/>
  </w:style>
  <w:style w:type="paragraph" w:customStyle="1" w:styleId="CcListe">
    <w:name w:val="Cc Liste"/>
    <w:basedOn w:val="Standard"/>
    <w:rsid w:val="007B2A3D"/>
  </w:style>
  <w:style w:type="paragraph" w:styleId="Textkrper">
    <w:name w:val="Body Text"/>
    <w:basedOn w:val="Standard"/>
    <w:rsid w:val="007B2A3D"/>
    <w:pPr>
      <w:spacing w:after="120"/>
    </w:pPr>
  </w:style>
  <w:style w:type="character" w:styleId="Hyperlink">
    <w:name w:val="Hyperlink"/>
    <w:basedOn w:val="Absatz-Standardschriftart"/>
    <w:rsid w:val="007B2A3D"/>
    <w:rPr>
      <w:color w:val="0000FF"/>
      <w:u w:val="single"/>
    </w:rPr>
  </w:style>
  <w:style w:type="character" w:styleId="BesuchterLink">
    <w:name w:val="FollowedHyperlink"/>
    <w:basedOn w:val="Absatz-Standardschriftart"/>
    <w:rsid w:val="007B2A3D"/>
    <w:rPr>
      <w:color w:val="800080"/>
      <w:u w:val="single"/>
    </w:rPr>
  </w:style>
  <w:style w:type="paragraph" w:styleId="Textkrper-Zeileneinzug">
    <w:name w:val="Body Text Indent"/>
    <w:basedOn w:val="Standard"/>
    <w:rsid w:val="007B2A3D"/>
    <w:pPr>
      <w:spacing w:line="360" w:lineRule="auto"/>
      <w:ind w:left="1985" w:hanging="1985"/>
    </w:pPr>
  </w:style>
  <w:style w:type="paragraph" w:styleId="Funotentext">
    <w:name w:val="footnote text"/>
    <w:basedOn w:val="Standard"/>
    <w:semiHidden/>
    <w:rsid w:val="007B2A3D"/>
    <w:rPr>
      <w:sz w:val="20"/>
    </w:rPr>
  </w:style>
  <w:style w:type="character" w:styleId="Funotenzeichen">
    <w:name w:val="footnote reference"/>
    <w:basedOn w:val="Absatz-Standardschriftart"/>
    <w:semiHidden/>
    <w:rsid w:val="007B2A3D"/>
    <w:rPr>
      <w:vertAlign w:val="superscript"/>
    </w:rPr>
  </w:style>
  <w:style w:type="paragraph" w:styleId="Sprechblasentext">
    <w:name w:val="Balloon Text"/>
    <w:basedOn w:val="Standard"/>
    <w:link w:val="SprechblasentextZchn"/>
    <w:rsid w:val="00435869"/>
    <w:rPr>
      <w:rFonts w:ascii="Tahoma" w:hAnsi="Tahoma" w:cs="Tahoma"/>
      <w:sz w:val="16"/>
      <w:szCs w:val="16"/>
    </w:rPr>
  </w:style>
  <w:style w:type="character" w:customStyle="1" w:styleId="SprechblasentextZchn">
    <w:name w:val="Sprechblasentext Zchn"/>
    <w:basedOn w:val="Absatz-Standardschriftart"/>
    <w:link w:val="Sprechblasentext"/>
    <w:rsid w:val="00435869"/>
    <w:rPr>
      <w:rFonts w:ascii="Tahoma" w:hAnsi="Tahoma" w:cs="Tahoma"/>
      <w:sz w:val="16"/>
      <w:szCs w:val="16"/>
    </w:rPr>
  </w:style>
  <w:style w:type="paragraph" w:styleId="Listenabsatz">
    <w:name w:val="List Paragraph"/>
    <w:basedOn w:val="Standard"/>
    <w:uiPriority w:val="34"/>
    <w:qFormat/>
    <w:rsid w:val="00662A6A"/>
    <w:pPr>
      <w:ind w:left="720"/>
      <w:contextualSpacing/>
    </w:pPr>
  </w:style>
  <w:style w:type="character" w:styleId="Kommentarzeichen">
    <w:name w:val="annotation reference"/>
    <w:basedOn w:val="Absatz-Standardschriftart"/>
    <w:rsid w:val="00211651"/>
    <w:rPr>
      <w:sz w:val="16"/>
      <w:szCs w:val="16"/>
    </w:rPr>
  </w:style>
  <w:style w:type="paragraph" w:styleId="Kommentartext">
    <w:name w:val="annotation text"/>
    <w:basedOn w:val="Standard"/>
    <w:link w:val="KommentartextZchn"/>
    <w:rsid w:val="00211651"/>
    <w:rPr>
      <w:sz w:val="20"/>
    </w:rPr>
  </w:style>
  <w:style w:type="character" w:customStyle="1" w:styleId="KommentartextZchn">
    <w:name w:val="Kommentartext Zchn"/>
    <w:basedOn w:val="Absatz-Standardschriftart"/>
    <w:link w:val="Kommentartext"/>
    <w:rsid w:val="00211651"/>
    <w:rPr>
      <w:rFonts w:ascii="ITC Officina Sans Book" w:hAnsi="ITC Officina Sans Book"/>
    </w:rPr>
  </w:style>
  <w:style w:type="paragraph" w:styleId="Kommentarthema">
    <w:name w:val="annotation subject"/>
    <w:basedOn w:val="Kommentartext"/>
    <w:next w:val="Kommentartext"/>
    <w:link w:val="KommentarthemaZchn"/>
    <w:rsid w:val="00211651"/>
    <w:rPr>
      <w:b/>
      <w:bCs/>
    </w:rPr>
  </w:style>
  <w:style w:type="character" w:customStyle="1" w:styleId="KommentarthemaZchn">
    <w:name w:val="Kommentarthema Zchn"/>
    <w:basedOn w:val="KommentartextZchn"/>
    <w:link w:val="Kommentarthema"/>
    <w:rsid w:val="00211651"/>
    <w:rPr>
      <w:rFonts w:ascii="ITC Officina Sans Book" w:hAnsi="ITC Officina Sans Book"/>
      <w:b/>
      <w:bCs/>
    </w:rPr>
  </w:style>
  <w:style w:type="paragraph" w:styleId="StandardWeb">
    <w:name w:val="Normal (Web)"/>
    <w:basedOn w:val="Standard"/>
    <w:uiPriority w:val="99"/>
    <w:unhideWhenUsed/>
    <w:rsid w:val="00BF5C7F"/>
    <w:pPr>
      <w:spacing w:before="100" w:beforeAutospacing="1" w:after="100" w:afterAutospacing="1"/>
    </w:pPr>
    <w:rPr>
      <w:rFonts w:ascii="Times New Roman" w:eastAsia="Times New Roman" w:hAnsi="Times New Roman"/>
      <w:sz w:val="24"/>
      <w:szCs w:val="24"/>
    </w:rPr>
  </w:style>
  <w:style w:type="table" w:styleId="Tabellenraster">
    <w:name w:val="Table Grid"/>
    <w:basedOn w:val="NormaleTabelle"/>
    <w:rsid w:val="00B127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0032">
      <w:bodyDiv w:val="1"/>
      <w:marLeft w:val="0"/>
      <w:marRight w:val="0"/>
      <w:marTop w:val="0"/>
      <w:marBottom w:val="0"/>
      <w:divBdr>
        <w:top w:val="none" w:sz="0" w:space="0" w:color="auto"/>
        <w:left w:val="none" w:sz="0" w:space="0" w:color="auto"/>
        <w:bottom w:val="none" w:sz="0" w:space="0" w:color="auto"/>
        <w:right w:val="none" w:sz="0" w:space="0" w:color="auto"/>
      </w:divBdr>
      <w:divsChild>
        <w:div w:id="124664973">
          <w:marLeft w:val="0"/>
          <w:marRight w:val="0"/>
          <w:marTop w:val="0"/>
          <w:marBottom w:val="0"/>
          <w:divBdr>
            <w:top w:val="none" w:sz="0" w:space="0" w:color="auto"/>
            <w:left w:val="none" w:sz="0" w:space="0" w:color="auto"/>
            <w:bottom w:val="none" w:sz="0" w:space="0" w:color="auto"/>
            <w:right w:val="none" w:sz="0" w:space="0" w:color="auto"/>
          </w:divBdr>
        </w:div>
        <w:div w:id="2087996325">
          <w:marLeft w:val="0"/>
          <w:marRight w:val="0"/>
          <w:marTop w:val="0"/>
          <w:marBottom w:val="0"/>
          <w:divBdr>
            <w:top w:val="none" w:sz="0" w:space="0" w:color="auto"/>
            <w:left w:val="none" w:sz="0" w:space="0" w:color="auto"/>
            <w:bottom w:val="none" w:sz="0" w:space="0" w:color="auto"/>
            <w:right w:val="none" w:sz="0" w:space="0" w:color="auto"/>
          </w:divBdr>
        </w:div>
        <w:div w:id="406149392">
          <w:marLeft w:val="0"/>
          <w:marRight w:val="0"/>
          <w:marTop w:val="0"/>
          <w:marBottom w:val="0"/>
          <w:divBdr>
            <w:top w:val="none" w:sz="0" w:space="0" w:color="auto"/>
            <w:left w:val="none" w:sz="0" w:space="0" w:color="auto"/>
            <w:bottom w:val="none" w:sz="0" w:space="0" w:color="auto"/>
            <w:right w:val="none" w:sz="0" w:space="0" w:color="auto"/>
          </w:divBdr>
        </w:div>
        <w:div w:id="1813716541">
          <w:marLeft w:val="0"/>
          <w:marRight w:val="0"/>
          <w:marTop w:val="0"/>
          <w:marBottom w:val="0"/>
          <w:divBdr>
            <w:top w:val="none" w:sz="0" w:space="0" w:color="auto"/>
            <w:left w:val="none" w:sz="0" w:space="0" w:color="auto"/>
            <w:bottom w:val="none" w:sz="0" w:space="0" w:color="auto"/>
            <w:right w:val="none" w:sz="0" w:space="0" w:color="auto"/>
          </w:divBdr>
        </w:div>
        <w:div w:id="704065703">
          <w:marLeft w:val="0"/>
          <w:marRight w:val="0"/>
          <w:marTop w:val="0"/>
          <w:marBottom w:val="0"/>
          <w:divBdr>
            <w:top w:val="none" w:sz="0" w:space="0" w:color="auto"/>
            <w:left w:val="none" w:sz="0" w:space="0" w:color="auto"/>
            <w:bottom w:val="none" w:sz="0" w:space="0" w:color="auto"/>
            <w:right w:val="none" w:sz="0" w:space="0" w:color="auto"/>
          </w:divBdr>
        </w:div>
      </w:divsChild>
    </w:div>
    <w:div w:id="138739987">
      <w:bodyDiv w:val="1"/>
      <w:marLeft w:val="0"/>
      <w:marRight w:val="0"/>
      <w:marTop w:val="0"/>
      <w:marBottom w:val="0"/>
      <w:divBdr>
        <w:top w:val="none" w:sz="0" w:space="0" w:color="auto"/>
        <w:left w:val="none" w:sz="0" w:space="0" w:color="auto"/>
        <w:bottom w:val="none" w:sz="0" w:space="0" w:color="auto"/>
        <w:right w:val="none" w:sz="0" w:space="0" w:color="auto"/>
      </w:divBdr>
    </w:div>
    <w:div w:id="455949615">
      <w:bodyDiv w:val="1"/>
      <w:marLeft w:val="0"/>
      <w:marRight w:val="0"/>
      <w:marTop w:val="0"/>
      <w:marBottom w:val="0"/>
      <w:divBdr>
        <w:top w:val="none" w:sz="0" w:space="0" w:color="auto"/>
        <w:left w:val="none" w:sz="0" w:space="0" w:color="auto"/>
        <w:bottom w:val="none" w:sz="0" w:space="0" w:color="auto"/>
        <w:right w:val="none" w:sz="0" w:space="0" w:color="auto"/>
      </w:divBdr>
      <w:divsChild>
        <w:div w:id="1297292320">
          <w:marLeft w:val="547"/>
          <w:marRight w:val="0"/>
          <w:marTop w:val="86"/>
          <w:marBottom w:val="120"/>
          <w:divBdr>
            <w:top w:val="none" w:sz="0" w:space="0" w:color="auto"/>
            <w:left w:val="none" w:sz="0" w:space="0" w:color="auto"/>
            <w:bottom w:val="none" w:sz="0" w:space="0" w:color="auto"/>
            <w:right w:val="none" w:sz="0" w:space="0" w:color="auto"/>
          </w:divBdr>
        </w:div>
        <w:div w:id="1992441911">
          <w:marLeft w:val="547"/>
          <w:marRight w:val="0"/>
          <w:marTop w:val="86"/>
          <w:marBottom w:val="120"/>
          <w:divBdr>
            <w:top w:val="none" w:sz="0" w:space="0" w:color="auto"/>
            <w:left w:val="none" w:sz="0" w:space="0" w:color="auto"/>
            <w:bottom w:val="none" w:sz="0" w:space="0" w:color="auto"/>
            <w:right w:val="none" w:sz="0" w:space="0" w:color="auto"/>
          </w:divBdr>
        </w:div>
      </w:divsChild>
    </w:div>
    <w:div w:id="482162869">
      <w:bodyDiv w:val="1"/>
      <w:marLeft w:val="0"/>
      <w:marRight w:val="0"/>
      <w:marTop w:val="0"/>
      <w:marBottom w:val="0"/>
      <w:divBdr>
        <w:top w:val="none" w:sz="0" w:space="0" w:color="auto"/>
        <w:left w:val="none" w:sz="0" w:space="0" w:color="auto"/>
        <w:bottom w:val="none" w:sz="0" w:space="0" w:color="auto"/>
        <w:right w:val="none" w:sz="0" w:space="0" w:color="auto"/>
      </w:divBdr>
    </w:div>
    <w:div w:id="576211282">
      <w:bodyDiv w:val="1"/>
      <w:marLeft w:val="0"/>
      <w:marRight w:val="0"/>
      <w:marTop w:val="0"/>
      <w:marBottom w:val="0"/>
      <w:divBdr>
        <w:top w:val="none" w:sz="0" w:space="0" w:color="auto"/>
        <w:left w:val="none" w:sz="0" w:space="0" w:color="auto"/>
        <w:bottom w:val="none" w:sz="0" w:space="0" w:color="auto"/>
        <w:right w:val="none" w:sz="0" w:space="0" w:color="auto"/>
      </w:divBdr>
    </w:div>
    <w:div w:id="671761887">
      <w:bodyDiv w:val="1"/>
      <w:marLeft w:val="0"/>
      <w:marRight w:val="0"/>
      <w:marTop w:val="0"/>
      <w:marBottom w:val="0"/>
      <w:divBdr>
        <w:top w:val="none" w:sz="0" w:space="0" w:color="auto"/>
        <w:left w:val="none" w:sz="0" w:space="0" w:color="auto"/>
        <w:bottom w:val="none" w:sz="0" w:space="0" w:color="auto"/>
        <w:right w:val="none" w:sz="0" w:space="0" w:color="auto"/>
      </w:divBdr>
      <w:divsChild>
        <w:div w:id="1375546829">
          <w:marLeft w:val="547"/>
          <w:marRight w:val="0"/>
          <w:marTop w:val="86"/>
          <w:marBottom w:val="120"/>
          <w:divBdr>
            <w:top w:val="none" w:sz="0" w:space="0" w:color="auto"/>
            <w:left w:val="none" w:sz="0" w:space="0" w:color="auto"/>
            <w:bottom w:val="none" w:sz="0" w:space="0" w:color="auto"/>
            <w:right w:val="none" w:sz="0" w:space="0" w:color="auto"/>
          </w:divBdr>
        </w:div>
        <w:div w:id="1859731834">
          <w:marLeft w:val="547"/>
          <w:marRight w:val="0"/>
          <w:marTop w:val="86"/>
          <w:marBottom w:val="120"/>
          <w:divBdr>
            <w:top w:val="none" w:sz="0" w:space="0" w:color="auto"/>
            <w:left w:val="none" w:sz="0" w:space="0" w:color="auto"/>
            <w:bottom w:val="none" w:sz="0" w:space="0" w:color="auto"/>
            <w:right w:val="none" w:sz="0" w:space="0" w:color="auto"/>
          </w:divBdr>
        </w:div>
        <w:div w:id="2097631260">
          <w:marLeft w:val="547"/>
          <w:marRight w:val="0"/>
          <w:marTop w:val="86"/>
          <w:marBottom w:val="120"/>
          <w:divBdr>
            <w:top w:val="none" w:sz="0" w:space="0" w:color="auto"/>
            <w:left w:val="none" w:sz="0" w:space="0" w:color="auto"/>
            <w:bottom w:val="none" w:sz="0" w:space="0" w:color="auto"/>
            <w:right w:val="none" w:sz="0" w:space="0" w:color="auto"/>
          </w:divBdr>
        </w:div>
      </w:divsChild>
    </w:div>
    <w:div w:id="857348127">
      <w:bodyDiv w:val="1"/>
      <w:marLeft w:val="0"/>
      <w:marRight w:val="0"/>
      <w:marTop w:val="0"/>
      <w:marBottom w:val="0"/>
      <w:divBdr>
        <w:top w:val="none" w:sz="0" w:space="0" w:color="auto"/>
        <w:left w:val="none" w:sz="0" w:space="0" w:color="auto"/>
        <w:bottom w:val="none" w:sz="0" w:space="0" w:color="auto"/>
        <w:right w:val="none" w:sz="0" w:space="0" w:color="auto"/>
      </w:divBdr>
      <w:divsChild>
        <w:div w:id="224687226">
          <w:marLeft w:val="547"/>
          <w:marRight w:val="0"/>
          <w:marTop w:val="86"/>
          <w:marBottom w:val="120"/>
          <w:divBdr>
            <w:top w:val="none" w:sz="0" w:space="0" w:color="auto"/>
            <w:left w:val="none" w:sz="0" w:space="0" w:color="auto"/>
            <w:bottom w:val="none" w:sz="0" w:space="0" w:color="auto"/>
            <w:right w:val="none" w:sz="0" w:space="0" w:color="auto"/>
          </w:divBdr>
        </w:div>
        <w:div w:id="323701246">
          <w:marLeft w:val="547"/>
          <w:marRight w:val="0"/>
          <w:marTop w:val="86"/>
          <w:marBottom w:val="120"/>
          <w:divBdr>
            <w:top w:val="none" w:sz="0" w:space="0" w:color="auto"/>
            <w:left w:val="none" w:sz="0" w:space="0" w:color="auto"/>
            <w:bottom w:val="none" w:sz="0" w:space="0" w:color="auto"/>
            <w:right w:val="none" w:sz="0" w:space="0" w:color="auto"/>
          </w:divBdr>
        </w:div>
        <w:div w:id="465321038">
          <w:marLeft w:val="547"/>
          <w:marRight w:val="0"/>
          <w:marTop w:val="86"/>
          <w:marBottom w:val="120"/>
          <w:divBdr>
            <w:top w:val="none" w:sz="0" w:space="0" w:color="auto"/>
            <w:left w:val="none" w:sz="0" w:space="0" w:color="auto"/>
            <w:bottom w:val="none" w:sz="0" w:space="0" w:color="auto"/>
            <w:right w:val="none" w:sz="0" w:space="0" w:color="auto"/>
          </w:divBdr>
        </w:div>
        <w:div w:id="581767167">
          <w:marLeft w:val="547"/>
          <w:marRight w:val="0"/>
          <w:marTop w:val="86"/>
          <w:marBottom w:val="120"/>
          <w:divBdr>
            <w:top w:val="none" w:sz="0" w:space="0" w:color="auto"/>
            <w:left w:val="none" w:sz="0" w:space="0" w:color="auto"/>
            <w:bottom w:val="none" w:sz="0" w:space="0" w:color="auto"/>
            <w:right w:val="none" w:sz="0" w:space="0" w:color="auto"/>
          </w:divBdr>
        </w:div>
      </w:divsChild>
    </w:div>
    <w:div w:id="1009285129">
      <w:bodyDiv w:val="1"/>
      <w:marLeft w:val="0"/>
      <w:marRight w:val="0"/>
      <w:marTop w:val="0"/>
      <w:marBottom w:val="0"/>
      <w:divBdr>
        <w:top w:val="none" w:sz="0" w:space="0" w:color="auto"/>
        <w:left w:val="none" w:sz="0" w:space="0" w:color="auto"/>
        <w:bottom w:val="none" w:sz="0" w:space="0" w:color="auto"/>
        <w:right w:val="none" w:sz="0" w:space="0" w:color="auto"/>
      </w:divBdr>
      <w:divsChild>
        <w:div w:id="4603419">
          <w:marLeft w:val="0"/>
          <w:marRight w:val="0"/>
          <w:marTop w:val="0"/>
          <w:marBottom w:val="0"/>
          <w:divBdr>
            <w:top w:val="none" w:sz="0" w:space="0" w:color="auto"/>
            <w:left w:val="none" w:sz="0" w:space="0" w:color="auto"/>
            <w:bottom w:val="none" w:sz="0" w:space="0" w:color="auto"/>
            <w:right w:val="none" w:sz="0" w:space="0" w:color="auto"/>
          </w:divBdr>
        </w:div>
        <w:div w:id="940990088">
          <w:marLeft w:val="0"/>
          <w:marRight w:val="0"/>
          <w:marTop w:val="0"/>
          <w:marBottom w:val="0"/>
          <w:divBdr>
            <w:top w:val="none" w:sz="0" w:space="0" w:color="auto"/>
            <w:left w:val="none" w:sz="0" w:space="0" w:color="auto"/>
            <w:bottom w:val="none" w:sz="0" w:space="0" w:color="auto"/>
            <w:right w:val="none" w:sz="0" w:space="0" w:color="auto"/>
          </w:divBdr>
        </w:div>
        <w:div w:id="492378823">
          <w:marLeft w:val="0"/>
          <w:marRight w:val="0"/>
          <w:marTop w:val="0"/>
          <w:marBottom w:val="0"/>
          <w:divBdr>
            <w:top w:val="none" w:sz="0" w:space="0" w:color="auto"/>
            <w:left w:val="none" w:sz="0" w:space="0" w:color="auto"/>
            <w:bottom w:val="none" w:sz="0" w:space="0" w:color="auto"/>
            <w:right w:val="none" w:sz="0" w:space="0" w:color="auto"/>
          </w:divBdr>
        </w:div>
        <w:div w:id="1362903555">
          <w:marLeft w:val="0"/>
          <w:marRight w:val="0"/>
          <w:marTop w:val="0"/>
          <w:marBottom w:val="0"/>
          <w:divBdr>
            <w:top w:val="none" w:sz="0" w:space="0" w:color="auto"/>
            <w:left w:val="none" w:sz="0" w:space="0" w:color="auto"/>
            <w:bottom w:val="none" w:sz="0" w:space="0" w:color="auto"/>
            <w:right w:val="none" w:sz="0" w:space="0" w:color="auto"/>
          </w:divBdr>
        </w:div>
        <w:div w:id="24647046">
          <w:marLeft w:val="0"/>
          <w:marRight w:val="0"/>
          <w:marTop w:val="0"/>
          <w:marBottom w:val="0"/>
          <w:divBdr>
            <w:top w:val="none" w:sz="0" w:space="0" w:color="auto"/>
            <w:left w:val="none" w:sz="0" w:space="0" w:color="auto"/>
            <w:bottom w:val="none" w:sz="0" w:space="0" w:color="auto"/>
            <w:right w:val="none" w:sz="0" w:space="0" w:color="auto"/>
          </w:divBdr>
        </w:div>
      </w:divsChild>
    </w:div>
    <w:div w:id="1415668089">
      <w:bodyDiv w:val="1"/>
      <w:marLeft w:val="0"/>
      <w:marRight w:val="0"/>
      <w:marTop w:val="0"/>
      <w:marBottom w:val="0"/>
      <w:divBdr>
        <w:top w:val="none" w:sz="0" w:space="0" w:color="auto"/>
        <w:left w:val="none" w:sz="0" w:space="0" w:color="auto"/>
        <w:bottom w:val="none" w:sz="0" w:space="0" w:color="auto"/>
        <w:right w:val="none" w:sz="0" w:space="0" w:color="auto"/>
      </w:divBdr>
      <w:divsChild>
        <w:div w:id="75639033">
          <w:marLeft w:val="547"/>
          <w:marRight w:val="0"/>
          <w:marTop w:val="86"/>
          <w:marBottom w:val="120"/>
          <w:divBdr>
            <w:top w:val="none" w:sz="0" w:space="0" w:color="auto"/>
            <w:left w:val="none" w:sz="0" w:space="0" w:color="auto"/>
            <w:bottom w:val="none" w:sz="0" w:space="0" w:color="auto"/>
            <w:right w:val="none" w:sz="0" w:space="0" w:color="auto"/>
          </w:divBdr>
        </w:div>
        <w:div w:id="1014382139">
          <w:marLeft w:val="547"/>
          <w:marRight w:val="0"/>
          <w:marTop w:val="86"/>
          <w:marBottom w:val="120"/>
          <w:divBdr>
            <w:top w:val="none" w:sz="0" w:space="0" w:color="auto"/>
            <w:left w:val="none" w:sz="0" w:space="0" w:color="auto"/>
            <w:bottom w:val="none" w:sz="0" w:space="0" w:color="auto"/>
            <w:right w:val="none" w:sz="0" w:space="0" w:color="auto"/>
          </w:divBdr>
        </w:div>
        <w:div w:id="1581521925">
          <w:marLeft w:val="547"/>
          <w:marRight w:val="0"/>
          <w:marTop w:val="86"/>
          <w:marBottom w:val="120"/>
          <w:divBdr>
            <w:top w:val="none" w:sz="0" w:space="0" w:color="auto"/>
            <w:left w:val="none" w:sz="0" w:space="0" w:color="auto"/>
            <w:bottom w:val="none" w:sz="0" w:space="0" w:color="auto"/>
            <w:right w:val="none" w:sz="0" w:space="0" w:color="auto"/>
          </w:divBdr>
        </w:div>
        <w:div w:id="1892646579">
          <w:marLeft w:val="547"/>
          <w:marRight w:val="0"/>
          <w:marTop w:val="86"/>
          <w:marBottom w:val="120"/>
          <w:divBdr>
            <w:top w:val="none" w:sz="0" w:space="0" w:color="auto"/>
            <w:left w:val="none" w:sz="0" w:space="0" w:color="auto"/>
            <w:bottom w:val="none" w:sz="0" w:space="0" w:color="auto"/>
            <w:right w:val="none" w:sz="0" w:space="0" w:color="auto"/>
          </w:divBdr>
        </w:div>
        <w:div w:id="2094424553">
          <w:marLeft w:val="547"/>
          <w:marRight w:val="0"/>
          <w:marTop w:val="86"/>
          <w:marBottom w:val="120"/>
          <w:divBdr>
            <w:top w:val="none" w:sz="0" w:space="0" w:color="auto"/>
            <w:left w:val="none" w:sz="0" w:space="0" w:color="auto"/>
            <w:bottom w:val="none" w:sz="0" w:space="0" w:color="auto"/>
            <w:right w:val="none" w:sz="0" w:space="0" w:color="auto"/>
          </w:divBdr>
        </w:div>
      </w:divsChild>
    </w:div>
    <w:div w:id="1432779398">
      <w:bodyDiv w:val="1"/>
      <w:marLeft w:val="0"/>
      <w:marRight w:val="0"/>
      <w:marTop w:val="0"/>
      <w:marBottom w:val="0"/>
      <w:divBdr>
        <w:top w:val="none" w:sz="0" w:space="0" w:color="auto"/>
        <w:left w:val="none" w:sz="0" w:space="0" w:color="auto"/>
        <w:bottom w:val="none" w:sz="0" w:space="0" w:color="auto"/>
        <w:right w:val="none" w:sz="0" w:space="0" w:color="auto"/>
      </w:divBdr>
      <w:divsChild>
        <w:div w:id="666408">
          <w:marLeft w:val="547"/>
          <w:marRight w:val="0"/>
          <w:marTop w:val="86"/>
          <w:marBottom w:val="160"/>
          <w:divBdr>
            <w:top w:val="none" w:sz="0" w:space="0" w:color="auto"/>
            <w:left w:val="none" w:sz="0" w:space="0" w:color="auto"/>
            <w:bottom w:val="none" w:sz="0" w:space="0" w:color="auto"/>
            <w:right w:val="none" w:sz="0" w:space="0" w:color="auto"/>
          </w:divBdr>
        </w:div>
        <w:div w:id="305087969">
          <w:marLeft w:val="547"/>
          <w:marRight w:val="0"/>
          <w:marTop w:val="86"/>
          <w:marBottom w:val="160"/>
          <w:divBdr>
            <w:top w:val="none" w:sz="0" w:space="0" w:color="auto"/>
            <w:left w:val="none" w:sz="0" w:space="0" w:color="auto"/>
            <w:bottom w:val="none" w:sz="0" w:space="0" w:color="auto"/>
            <w:right w:val="none" w:sz="0" w:space="0" w:color="auto"/>
          </w:divBdr>
        </w:div>
        <w:div w:id="367067482">
          <w:marLeft w:val="547"/>
          <w:marRight w:val="0"/>
          <w:marTop w:val="86"/>
          <w:marBottom w:val="120"/>
          <w:divBdr>
            <w:top w:val="none" w:sz="0" w:space="0" w:color="auto"/>
            <w:left w:val="none" w:sz="0" w:space="0" w:color="auto"/>
            <w:bottom w:val="none" w:sz="0" w:space="0" w:color="auto"/>
            <w:right w:val="none" w:sz="0" w:space="0" w:color="auto"/>
          </w:divBdr>
        </w:div>
        <w:div w:id="683440067">
          <w:marLeft w:val="547"/>
          <w:marRight w:val="0"/>
          <w:marTop w:val="86"/>
          <w:marBottom w:val="160"/>
          <w:divBdr>
            <w:top w:val="none" w:sz="0" w:space="0" w:color="auto"/>
            <w:left w:val="none" w:sz="0" w:space="0" w:color="auto"/>
            <w:bottom w:val="none" w:sz="0" w:space="0" w:color="auto"/>
            <w:right w:val="none" w:sz="0" w:space="0" w:color="auto"/>
          </w:divBdr>
        </w:div>
        <w:div w:id="686254457">
          <w:marLeft w:val="1123"/>
          <w:marRight w:val="0"/>
          <w:marTop w:val="0"/>
          <w:marBottom w:val="120"/>
          <w:divBdr>
            <w:top w:val="none" w:sz="0" w:space="0" w:color="auto"/>
            <w:left w:val="none" w:sz="0" w:space="0" w:color="auto"/>
            <w:bottom w:val="none" w:sz="0" w:space="0" w:color="auto"/>
            <w:right w:val="none" w:sz="0" w:space="0" w:color="auto"/>
          </w:divBdr>
        </w:div>
        <w:div w:id="1178232508">
          <w:marLeft w:val="547"/>
          <w:marRight w:val="0"/>
          <w:marTop w:val="86"/>
          <w:marBottom w:val="160"/>
          <w:divBdr>
            <w:top w:val="none" w:sz="0" w:space="0" w:color="auto"/>
            <w:left w:val="none" w:sz="0" w:space="0" w:color="auto"/>
            <w:bottom w:val="none" w:sz="0" w:space="0" w:color="auto"/>
            <w:right w:val="none" w:sz="0" w:space="0" w:color="auto"/>
          </w:divBdr>
        </w:div>
        <w:div w:id="1534885173">
          <w:marLeft w:val="547"/>
          <w:marRight w:val="0"/>
          <w:marTop w:val="86"/>
          <w:marBottom w:val="160"/>
          <w:divBdr>
            <w:top w:val="none" w:sz="0" w:space="0" w:color="auto"/>
            <w:left w:val="none" w:sz="0" w:space="0" w:color="auto"/>
            <w:bottom w:val="none" w:sz="0" w:space="0" w:color="auto"/>
            <w:right w:val="none" w:sz="0" w:space="0" w:color="auto"/>
          </w:divBdr>
        </w:div>
        <w:div w:id="1562407069">
          <w:marLeft w:val="547"/>
          <w:marRight w:val="0"/>
          <w:marTop w:val="86"/>
          <w:marBottom w:val="160"/>
          <w:divBdr>
            <w:top w:val="none" w:sz="0" w:space="0" w:color="auto"/>
            <w:left w:val="none" w:sz="0" w:space="0" w:color="auto"/>
            <w:bottom w:val="none" w:sz="0" w:space="0" w:color="auto"/>
            <w:right w:val="none" w:sz="0" w:space="0" w:color="auto"/>
          </w:divBdr>
        </w:div>
        <w:div w:id="1615822070">
          <w:marLeft w:val="1123"/>
          <w:marRight w:val="0"/>
          <w:marTop w:val="0"/>
          <w:marBottom w:val="120"/>
          <w:divBdr>
            <w:top w:val="none" w:sz="0" w:space="0" w:color="auto"/>
            <w:left w:val="none" w:sz="0" w:space="0" w:color="auto"/>
            <w:bottom w:val="none" w:sz="0" w:space="0" w:color="auto"/>
            <w:right w:val="none" w:sz="0" w:space="0" w:color="auto"/>
          </w:divBdr>
        </w:div>
        <w:div w:id="1962498286">
          <w:marLeft w:val="547"/>
          <w:marRight w:val="0"/>
          <w:marTop w:val="86"/>
          <w:marBottom w:val="160"/>
          <w:divBdr>
            <w:top w:val="none" w:sz="0" w:space="0" w:color="auto"/>
            <w:left w:val="none" w:sz="0" w:space="0" w:color="auto"/>
            <w:bottom w:val="none" w:sz="0" w:space="0" w:color="auto"/>
            <w:right w:val="none" w:sz="0" w:space="0" w:color="auto"/>
          </w:divBdr>
        </w:div>
        <w:div w:id="1992713686">
          <w:marLeft w:val="547"/>
          <w:marRight w:val="0"/>
          <w:marTop w:val="86"/>
          <w:marBottom w:val="160"/>
          <w:divBdr>
            <w:top w:val="none" w:sz="0" w:space="0" w:color="auto"/>
            <w:left w:val="none" w:sz="0" w:space="0" w:color="auto"/>
            <w:bottom w:val="none" w:sz="0" w:space="0" w:color="auto"/>
            <w:right w:val="none" w:sz="0" w:space="0" w:color="auto"/>
          </w:divBdr>
        </w:div>
      </w:divsChild>
    </w:div>
    <w:div w:id="1558511628">
      <w:bodyDiv w:val="1"/>
      <w:marLeft w:val="0"/>
      <w:marRight w:val="0"/>
      <w:marTop w:val="0"/>
      <w:marBottom w:val="0"/>
      <w:divBdr>
        <w:top w:val="none" w:sz="0" w:space="0" w:color="auto"/>
        <w:left w:val="none" w:sz="0" w:space="0" w:color="auto"/>
        <w:bottom w:val="none" w:sz="0" w:space="0" w:color="auto"/>
        <w:right w:val="none" w:sz="0" w:space="0" w:color="auto"/>
      </w:divBdr>
    </w:div>
    <w:div w:id="1601796436">
      <w:bodyDiv w:val="1"/>
      <w:marLeft w:val="0"/>
      <w:marRight w:val="0"/>
      <w:marTop w:val="0"/>
      <w:marBottom w:val="0"/>
      <w:divBdr>
        <w:top w:val="none" w:sz="0" w:space="0" w:color="auto"/>
        <w:left w:val="none" w:sz="0" w:space="0" w:color="auto"/>
        <w:bottom w:val="none" w:sz="0" w:space="0" w:color="auto"/>
        <w:right w:val="none" w:sz="0" w:space="0" w:color="auto"/>
      </w:divBdr>
      <w:divsChild>
        <w:div w:id="671614471">
          <w:marLeft w:val="547"/>
          <w:marRight w:val="0"/>
          <w:marTop w:val="86"/>
          <w:marBottom w:val="120"/>
          <w:divBdr>
            <w:top w:val="none" w:sz="0" w:space="0" w:color="auto"/>
            <w:left w:val="none" w:sz="0" w:space="0" w:color="auto"/>
            <w:bottom w:val="none" w:sz="0" w:space="0" w:color="auto"/>
            <w:right w:val="none" w:sz="0" w:space="0" w:color="auto"/>
          </w:divBdr>
        </w:div>
        <w:div w:id="889151463">
          <w:marLeft w:val="547"/>
          <w:marRight w:val="0"/>
          <w:marTop w:val="86"/>
          <w:marBottom w:val="120"/>
          <w:divBdr>
            <w:top w:val="none" w:sz="0" w:space="0" w:color="auto"/>
            <w:left w:val="none" w:sz="0" w:space="0" w:color="auto"/>
            <w:bottom w:val="none" w:sz="0" w:space="0" w:color="auto"/>
            <w:right w:val="none" w:sz="0" w:space="0" w:color="auto"/>
          </w:divBdr>
        </w:div>
        <w:div w:id="1135099456">
          <w:marLeft w:val="547"/>
          <w:marRight w:val="0"/>
          <w:marTop w:val="86"/>
          <w:marBottom w:val="120"/>
          <w:divBdr>
            <w:top w:val="none" w:sz="0" w:space="0" w:color="auto"/>
            <w:left w:val="none" w:sz="0" w:space="0" w:color="auto"/>
            <w:bottom w:val="none" w:sz="0" w:space="0" w:color="auto"/>
            <w:right w:val="none" w:sz="0" w:space="0" w:color="auto"/>
          </w:divBdr>
        </w:div>
        <w:div w:id="1379040357">
          <w:marLeft w:val="547"/>
          <w:marRight w:val="0"/>
          <w:marTop w:val="86"/>
          <w:marBottom w:val="120"/>
          <w:divBdr>
            <w:top w:val="none" w:sz="0" w:space="0" w:color="auto"/>
            <w:left w:val="none" w:sz="0" w:space="0" w:color="auto"/>
            <w:bottom w:val="none" w:sz="0" w:space="0" w:color="auto"/>
            <w:right w:val="none" w:sz="0" w:space="0" w:color="auto"/>
          </w:divBdr>
        </w:div>
        <w:div w:id="1417091162">
          <w:marLeft w:val="547"/>
          <w:marRight w:val="0"/>
          <w:marTop w:val="86"/>
          <w:marBottom w:val="120"/>
          <w:divBdr>
            <w:top w:val="none" w:sz="0" w:space="0" w:color="auto"/>
            <w:left w:val="none" w:sz="0" w:space="0" w:color="auto"/>
            <w:bottom w:val="none" w:sz="0" w:space="0" w:color="auto"/>
            <w:right w:val="none" w:sz="0" w:space="0" w:color="auto"/>
          </w:divBdr>
        </w:div>
        <w:div w:id="2082874095">
          <w:marLeft w:val="547"/>
          <w:marRight w:val="0"/>
          <w:marTop w:val="86"/>
          <w:marBottom w:val="120"/>
          <w:divBdr>
            <w:top w:val="none" w:sz="0" w:space="0" w:color="auto"/>
            <w:left w:val="none" w:sz="0" w:space="0" w:color="auto"/>
            <w:bottom w:val="none" w:sz="0" w:space="0" w:color="auto"/>
            <w:right w:val="none" w:sz="0" w:space="0" w:color="auto"/>
          </w:divBdr>
        </w:div>
      </w:divsChild>
    </w:div>
    <w:div w:id="1689715870">
      <w:bodyDiv w:val="1"/>
      <w:marLeft w:val="0"/>
      <w:marRight w:val="0"/>
      <w:marTop w:val="0"/>
      <w:marBottom w:val="0"/>
      <w:divBdr>
        <w:top w:val="none" w:sz="0" w:space="0" w:color="auto"/>
        <w:left w:val="none" w:sz="0" w:space="0" w:color="auto"/>
        <w:bottom w:val="none" w:sz="0" w:space="0" w:color="auto"/>
        <w:right w:val="none" w:sz="0" w:space="0" w:color="auto"/>
      </w:divBdr>
    </w:div>
    <w:div w:id="1849977875">
      <w:bodyDiv w:val="1"/>
      <w:marLeft w:val="0"/>
      <w:marRight w:val="0"/>
      <w:marTop w:val="0"/>
      <w:marBottom w:val="0"/>
      <w:divBdr>
        <w:top w:val="none" w:sz="0" w:space="0" w:color="auto"/>
        <w:left w:val="none" w:sz="0" w:space="0" w:color="auto"/>
        <w:bottom w:val="none" w:sz="0" w:space="0" w:color="auto"/>
        <w:right w:val="none" w:sz="0" w:space="0" w:color="auto"/>
      </w:divBdr>
      <w:divsChild>
        <w:div w:id="1662660384">
          <w:marLeft w:val="1123"/>
          <w:marRight w:val="0"/>
          <w:marTop w:val="0"/>
          <w:marBottom w:val="120"/>
          <w:divBdr>
            <w:top w:val="none" w:sz="0" w:space="0" w:color="auto"/>
            <w:left w:val="none" w:sz="0" w:space="0" w:color="auto"/>
            <w:bottom w:val="none" w:sz="0" w:space="0" w:color="auto"/>
            <w:right w:val="none" w:sz="0" w:space="0" w:color="auto"/>
          </w:divBdr>
        </w:div>
        <w:div w:id="1718124315">
          <w:marLeft w:val="1123"/>
          <w:marRight w:val="0"/>
          <w:marTop w:val="0"/>
          <w:marBottom w:val="120"/>
          <w:divBdr>
            <w:top w:val="none" w:sz="0" w:space="0" w:color="auto"/>
            <w:left w:val="none" w:sz="0" w:space="0" w:color="auto"/>
            <w:bottom w:val="none" w:sz="0" w:space="0" w:color="auto"/>
            <w:right w:val="none" w:sz="0" w:space="0" w:color="auto"/>
          </w:divBdr>
        </w:div>
        <w:div w:id="1947342499">
          <w:marLeft w:val="1123"/>
          <w:marRight w:val="0"/>
          <w:marTop w:val="0"/>
          <w:marBottom w:val="120"/>
          <w:divBdr>
            <w:top w:val="none" w:sz="0" w:space="0" w:color="auto"/>
            <w:left w:val="none" w:sz="0" w:space="0" w:color="auto"/>
            <w:bottom w:val="none" w:sz="0" w:space="0" w:color="auto"/>
            <w:right w:val="none" w:sz="0" w:space="0" w:color="auto"/>
          </w:divBdr>
        </w:div>
      </w:divsChild>
    </w:div>
    <w:div w:id="2031100967">
      <w:bodyDiv w:val="1"/>
      <w:marLeft w:val="0"/>
      <w:marRight w:val="0"/>
      <w:marTop w:val="0"/>
      <w:marBottom w:val="0"/>
      <w:divBdr>
        <w:top w:val="none" w:sz="0" w:space="0" w:color="auto"/>
        <w:left w:val="none" w:sz="0" w:space="0" w:color="auto"/>
        <w:bottom w:val="none" w:sz="0" w:space="0" w:color="auto"/>
        <w:right w:val="none" w:sz="0" w:space="0" w:color="auto"/>
      </w:divBdr>
      <w:divsChild>
        <w:div w:id="30617145">
          <w:marLeft w:val="547"/>
          <w:marRight w:val="0"/>
          <w:marTop w:val="86"/>
          <w:marBottom w:val="120"/>
          <w:divBdr>
            <w:top w:val="none" w:sz="0" w:space="0" w:color="auto"/>
            <w:left w:val="none" w:sz="0" w:space="0" w:color="auto"/>
            <w:bottom w:val="none" w:sz="0" w:space="0" w:color="auto"/>
            <w:right w:val="none" w:sz="0" w:space="0" w:color="auto"/>
          </w:divBdr>
        </w:div>
        <w:div w:id="799803412">
          <w:marLeft w:val="547"/>
          <w:marRight w:val="0"/>
          <w:marTop w:val="86"/>
          <w:marBottom w:val="120"/>
          <w:divBdr>
            <w:top w:val="none" w:sz="0" w:space="0" w:color="auto"/>
            <w:left w:val="none" w:sz="0" w:space="0" w:color="auto"/>
            <w:bottom w:val="none" w:sz="0" w:space="0" w:color="auto"/>
            <w:right w:val="none" w:sz="0" w:space="0" w:color="auto"/>
          </w:divBdr>
        </w:div>
        <w:div w:id="1289361794">
          <w:marLeft w:val="547"/>
          <w:marRight w:val="0"/>
          <w:marTop w:val="86"/>
          <w:marBottom w:val="120"/>
          <w:divBdr>
            <w:top w:val="none" w:sz="0" w:space="0" w:color="auto"/>
            <w:left w:val="none" w:sz="0" w:space="0" w:color="auto"/>
            <w:bottom w:val="none" w:sz="0" w:space="0" w:color="auto"/>
            <w:right w:val="none" w:sz="0" w:space="0" w:color="auto"/>
          </w:divBdr>
        </w:div>
        <w:div w:id="1610240883">
          <w:marLeft w:val="547"/>
          <w:marRight w:val="0"/>
          <w:marTop w:val="86"/>
          <w:marBottom w:val="120"/>
          <w:divBdr>
            <w:top w:val="none" w:sz="0" w:space="0" w:color="auto"/>
            <w:left w:val="none" w:sz="0" w:space="0" w:color="auto"/>
            <w:bottom w:val="none" w:sz="0" w:space="0" w:color="auto"/>
            <w:right w:val="none" w:sz="0" w:space="0" w:color="auto"/>
          </w:divBdr>
        </w:div>
        <w:div w:id="1776974226">
          <w:marLeft w:val="547"/>
          <w:marRight w:val="0"/>
          <w:marTop w:val="86"/>
          <w:marBottom w:val="120"/>
          <w:divBdr>
            <w:top w:val="none" w:sz="0" w:space="0" w:color="auto"/>
            <w:left w:val="none" w:sz="0" w:space="0" w:color="auto"/>
            <w:bottom w:val="none" w:sz="0" w:space="0" w:color="auto"/>
            <w:right w:val="none" w:sz="0" w:space="0" w:color="auto"/>
          </w:divBdr>
        </w:div>
      </w:divsChild>
    </w:div>
    <w:div w:id="212638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96E55-5419-4270-A20C-ED29243E0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2009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VEKA für BB Special 2006</vt:lpstr>
    </vt:vector>
  </TitlesOfParts>
  <Company>M&amp;M Zweite Werbeagentur</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VEKA für BB Special 2006</dc:title>
  <dc:creator>Philipp Overberg</dc:creator>
  <cp:lastModifiedBy>Sebastian Doeker</cp:lastModifiedBy>
  <cp:revision>3</cp:revision>
  <cp:lastPrinted>2014-07-21T09:03:00Z</cp:lastPrinted>
  <dcterms:created xsi:type="dcterms:W3CDTF">2016-10-04T11:53:00Z</dcterms:created>
  <dcterms:modified xsi:type="dcterms:W3CDTF">2016-10-04T14:08:00Z</dcterms:modified>
</cp:coreProperties>
</file>